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0061" w14:textId="77777777" w:rsidR="002005A0" w:rsidRPr="00274874" w:rsidRDefault="002005A0" w:rsidP="002005A0">
      <w:pPr>
        <w:spacing w:after="0" w:line="240" w:lineRule="auto"/>
        <w:ind w:left="720" w:firstLine="720"/>
        <w:rPr>
          <w:rFonts w:ascii="Times New Roman" w:eastAsia="Times New Roman" w:hAnsi="Times New Roman" w:cs="Times New Roman"/>
          <w:b/>
          <w:sz w:val="24"/>
          <w:szCs w:val="24"/>
          <w:lang w:val="kk-KZ"/>
        </w:rPr>
      </w:pPr>
      <w:r w:rsidRPr="002748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sidRPr="00274874">
        <w:rPr>
          <w:rFonts w:ascii="Times New Roman" w:hAnsi="Times New Roman" w:cs="Times New Roman"/>
          <w:b/>
          <w:sz w:val="24"/>
          <w:szCs w:val="24"/>
          <w:lang w:val="kk-KZ"/>
        </w:rPr>
        <w:t>Әл-Фараби атындағы Қазақ ұлттық университеті</w:t>
      </w:r>
    </w:p>
    <w:p w14:paraId="5C7089D0" w14:textId="77777777" w:rsidR="002005A0" w:rsidRPr="00274874" w:rsidRDefault="002005A0" w:rsidP="002005A0">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білім беру факультеті</w:t>
      </w:r>
    </w:p>
    <w:p w14:paraId="6463E513" w14:textId="77777777" w:rsidR="002005A0" w:rsidRPr="00274874" w:rsidRDefault="002005A0" w:rsidP="002005A0">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дайындық кафедрасы</w:t>
      </w:r>
    </w:p>
    <w:p w14:paraId="6757F50C" w14:textId="77777777" w:rsidR="002005A0" w:rsidRDefault="002005A0" w:rsidP="002005A0">
      <w:pPr>
        <w:pStyle w:val="ae"/>
        <w:spacing w:before="0" w:after="0"/>
        <w:ind w:firstLine="709"/>
        <w:jc w:val="both"/>
        <w:rPr>
          <w:b/>
          <w:bCs/>
          <w:lang w:val="kk-KZ"/>
        </w:rPr>
      </w:pPr>
    </w:p>
    <w:p w14:paraId="3460C3D2" w14:textId="77777777" w:rsidR="002005A0" w:rsidRPr="00274874" w:rsidRDefault="002005A0" w:rsidP="002005A0">
      <w:pPr>
        <w:pStyle w:val="ae"/>
        <w:spacing w:before="0" w:after="0"/>
        <w:ind w:firstLine="709"/>
        <w:jc w:val="both"/>
        <w:rPr>
          <w:b/>
          <w:bCs/>
          <w:lang w:val="kk-KZ"/>
        </w:rPr>
      </w:pPr>
      <w:r>
        <w:rPr>
          <w:b/>
          <w:bCs/>
          <w:lang w:val="kk-KZ"/>
        </w:rPr>
        <w:t xml:space="preserve">  </w:t>
      </w:r>
    </w:p>
    <w:p w14:paraId="7F452FCB" w14:textId="77777777" w:rsidR="002005A0" w:rsidRPr="00274874" w:rsidRDefault="002005A0" w:rsidP="002005A0">
      <w:pPr>
        <w:pStyle w:val="ae"/>
        <w:spacing w:before="0" w:after="0"/>
        <w:ind w:firstLine="709"/>
        <w:jc w:val="both"/>
        <w:rPr>
          <w:b/>
          <w:bCs/>
          <w:lang w:val="kk-KZ"/>
        </w:rPr>
      </w:pPr>
    </w:p>
    <w:p w14:paraId="1C477D27" w14:textId="77777777" w:rsidR="002005A0" w:rsidRPr="00274874" w:rsidRDefault="002005A0" w:rsidP="002005A0">
      <w:pPr>
        <w:pStyle w:val="ae"/>
        <w:spacing w:before="0" w:after="0"/>
        <w:ind w:firstLine="709"/>
        <w:jc w:val="both"/>
        <w:rPr>
          <w:b/>
          <w:bCs/>
          <w:lang w:val="kk-KZ"/>
        </w:rPr>
      </w:pPr>
    </w:p>
    <w:p w14:paraId="7D990520" w14:textId="77777777" w:rsidR="002005A0" w:rsidRDefault="002005A0" w:rsidP="002005A0">
      <w:pPr>
        <w:pStyle w:val="ae"/>
        <w:spacing w:before="0" w:after="0"/>
        <w:ind w:firstLine="709"/>
        <w:jc w:val="both"/>
        <w:rPr>
          <w:b/>
          <w:bCs/>
          <w:lang w:val="kk-KZ"/>
        </w:rPr>
      </w:pPr>
    </w:p>
    <w:p w14:paraId="72669329" w14:textId="77777777" w:rsidR="002005A0" w:rsidRPr="00274874" w:rsidRDefault="002005A0" w:rsidP="002005A0">
      <w:pPr>
        <w:pStyle w:val="ae"/>
        <w:spacing w:before="0" w:after="0"/>
        <w:ind w:firstLine="709"/>
        <w:jc w:val="both"/>
        <w:rPr>
          <w:b/>
          <w:bCs/>
          <w:lang w:val="kk-KZ"/>
        </w:rPr>
      </w:pPr>
    </w:p>
    <w:p w14:paraId="64287385" w14:textId="77777777" w:rsidR="002005A0" w:rsidRPr="00274874" w:rsidRDefault="002005A0" w:rsidP="002005A0">
      <w:pPr>
        <w:pStyle w:val="ae"/>
        <w:spacing w:before="0" w:after="0"/>
        <w:ind w:firstLine="709"/>
        <w:jc w:val="both"/>
        <w:rPr>
          <w:b/>
          <w:bCs/>
          <w:lang w:val="kk-KZ"/>
        </w:rPr>
      </w:pPr>
    </w:p>
    <w:p w14:paraId="7EE4973F" w14:textId="77777777" w:rsidR="002005A0" w:rsidRPr="00274874" w:rsidRDefault="002005A0" w:rsidP="002005A0">
      <w:pPr>
        <w:spacing w:after="0" w:line="240" w:lineRule="auto"/>
        <w:ind w:firstLine="709"/>
        <w:jc w:val="center"/>
        <w:rPr>
          <w:rFonts w:ascii="Times New Roman" w:eastAsia="Times New Roman" w:hAnsi="Times New Roman" w:cs="Times New Roman"/>
          <w:sz w:val="24"/>
          <w:szCs w:val="24"/>
          <w:lang w:val="kk-KZ"/>
        </w:rPr>
      </w:pPr>
    </w:p>
    <w:p w14:paraId="228B353D" w14:textId="77777777" w:rsidR="002005A0" w:rsidRPr="00FB611E" w:rsidRDefault="002005A0" w:rsidP="002005A0">
      <w:pPr>
        <w:spacing w:after="0" w:line="240" w:lineRule="auto"/>
        <w:ind w:firstLine="709"/>
        <w:jc w:val="center"/>
        <w:rPr>
          <w:rFonts w:ascii="Times New Roman" w:eastAsia="Times New Roman" w:hAnsi="Times New Roman" w:cs="Times New Roman"/>
          <w:b/>
          <w:sz w:val="24"/>
          <w:szCs w:val="24"/>
          <w:lang w:val="kk-KZ"/>
        </w:rPr>
      </w:pPr>
      <w:r w:rsidRPr="00FB611E">
        <w:rPr>
          <w:rFonts w:ascii="Times New Roman" w:hAnsi="Times New Roman" w:cs="Times New Roman"/>
          <w:b/>
          <w:sz w:val="24"/>
          <w:szCs w:val="24"/>
          <w:lang w:val="kk-KZ"/>
        </w:rPr>
        <w:t>ҚОРЫТЫНДЫ ЕМТИХАН БАҒДАРЛАМАСЫ</w:t>
      </w:r>
    </w:p>
    <w:p w14:paraId="5186279F" w14:textId="77777777" w:rsidR="002005A0" w:rsidRPr="00FB611E" w:rsidRDefault="002005A0" w:rsidP="002005A0">
      <w:pPr>
        <w:spacing w:line="240" w:lineRule="auto"/>
        <w:contextualSpacing/>
        <w:jc w:val="center"/>
        <w:rPr>
          <w:rFonts w:ascii="Times New Roman" w:hAnsi="Times New Roman" w:cs="Times New Roman"/>
          <w:b/>
          <w:sz w:val="24"/>
          <w:szCs w:val="24"/>
          <w:lang w:val="kk-KZ"/>
        </w:rPr>
      </w:pPr>
    </w:p>
    <w:p w14:paraId="22AADD06" w14:textId="77777777" w:rsidR="002005A0" w:rsidRPr="00FB611E" w:rsidRDefault="002005A0" w:rsidP="002005A0">
      <w:pPr>
        <w:autoSpaceDE w:val="0"/>
        <w:autoSpaceDN w:val="0"/>
        <w:adjustRightInd w:val="0"/>
        <w:jc w:val="center"/>
        <w:rPr>
          <w:rFonts w:ascii="Times New Roman" w:hAnsi="Times New Roman" w:cs="Times New Roman"/>
          <w:b/>
          <w:sz w:val="24"/>
          <w:szCs w:val="24"/>
          <w:lang w:val="kk-KZ"/>
        </w:rPr>
      </w:pPr>
      <w:r w:rsidRPr="00FB611E">
        <w:rPr>
          <w:rFonts w:ascii="Times New Roman" w:hAnsi="Times New Roman" w:cs="Times New Roman"/>
          <w:b/>
          <w:sz w:val="24"/>
          <w:szCs w:val="24"/>
          <w:lang w:val="kk-KZ"/>
        </w:rPr>
        <w:t>Маt 1104  «Математика»</w:t>
      </w:r>
    </w:p>
    <w:p w14:paraId="0FEDF5FD" w14:textId="77777777" w:rsidR="002005A0" w:rsidRDefault="002005A0" w:rsidP="002005A0">
      <w:pPr>
        <w:spacing w:line="240" w:lineRule="auto"/>
        <w:jc w:val="center"/>
        <w:rPr>
          <w:rFonts w:ascii="Times New Roman" w:hAnsi="Times New Roman" w:cs="Times New Roman"/>
          <w:sz w:val="24"/>
          <w:szCs w:val="24"/>
          <w:lang w:val="kk-KZ"/>
        </w:rPr>
      </w:pPr>
    </w:p>
    <w:p w14:paraId="3702B756" w14:textId="77777777" w:rsidR="002005A0" w:rsidRDefault="002005A0" w:rsidP="002005A0">
      <w:pPr>
        <w:spacing w:line="240" w:lineRule="auto"/>
        <w:jc w:val="center"/>
        <w:rPr>
          <w:rFonts w:ascii="Times New Roman" w:hAnsi="Times New Roman" w:cs="Times New Roman"/>
          <w:sz w:val="24"/>
          <w:szCs w:val="24"/>
          <w:lang w:val="kk-KZ"/>
        </w:rPr>
      </w:pPr>
    </w:p>
    <w:p w14:paraId="7E404291" w14:textId="77777777" w:rsidR="002005A0" w:rsidRPr="00274874" w:rsidRDefault="002005A0" w:rsidP="002005A0">
      <w:pPr>
        <w:spacing w:line="240" w:lineRule="auto"/>
        <w:jc w:val="center"/>
        <w:rPr>
          <w:rFonts w:ascii="Times New Roman" w:hAnsi="Times New Roman" w:cs="Times New Roman"/>
          <w:sz w:val="24"/>
          <w:szCs w:val="24"/>
          <w:lang w:val="kk-KZ"/>
        </w:rPr>
      </w:pPr>
    </w:p>
    <w:p w14:paraId="0246BD33" w14:textId="77777777" w:rsidR="002005A0" w:rsidRDefault="002005A0" w:rsidP="002005A0">
      <w:pPr>
        <w:pStyle w:val="af"/>
        <w:ind w:left="-851" w:firstLine="709"/>
        <w:rPr>
          <w:rFonts w:ascii="Times New Roman" w:hAnsi="Times New Roman" w:cs="Times New Roman"/>
          <w:bCs/>
          <w:sz w:val="24"/>
          <w:szCs w:val="24"/>
        </w:rPr>
      </w:pPr>
    </w:p>
    <w:p w14:paraId="6ED4FF34" w14:textId="77777777" w:rsidR="002005A0" w:rsidRDefault="002005A0" w:rsidP="002005A0">
      <w:pPr>
        <w:pStyle w:val="af"/>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Кредит саны  – 8</w:t>
      </w:r>
    </w:p>
    <w:p w14:paraId="7C4F5823" w14:textId="77777777" w:rsidR="002005A0" w:rsidRDefault="002005A0" w:rsidP="002005A0">
      <w:pPr>
        <w:pStyle w:val="af"/>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Сағат саны – 5</w:t>
      </w:r>
    </w:p>
    <w:p w14:paraId="0AF53D5D" w14:textId="77777777" w:rsidR="002005A0" w:rsidRPr="00473630" w:rsidRDefault="002005A0" w:rsidP="002005A0">
      <w:pPr>
        <w:pStyle w:val="af"/>
        <w:ind w:left="-851" w:firstLine="709"/>
        <w:jc w:val="center"/>
        <w:rPr>
          <w:rFonts w:ascii="Times New Roman" w:hAnsi="Times New Roman" w:cs="Times New Roman"/>
          <w:bCs/>
          <w:sz w:val="24"/>
          <w:szCs w:val="24"/>
          <w:lang w:val="kk-KZ"/>
        </w:rPr>
      </w:pPr>
      <w:r w:rsidRPr="00274874">
        <w:rPr>
          <w:rFonts w:ascii="Times New Roman" w:eastAsia="Times New Roman" w:hAnsi="Times New Roman" w:cs="Times New Roman"/>
          <w:bCs/>
          <w:sz w:val="24"/>
          <w:szCs w:val="24"/>
          <w:lang w:val="kk-KZ"/>
        </w:rPr>
        <w:t>Оқу формасы: күндізгі</w:t>
      </w:r>
    </w:p>
    <w:p w14:paraId="7D3FDBFE" w14:textId="77777777" w:rsidR="002005A0" w:rsidRPr="00274874" w:rsidRDefault="002005A0" w:rsidP="002005A0">
      <w:pPr>
        <w:spacing w:after="0" w:line="240" w:lineRule="auto"/>
        <w:jc w:val="center"/>
        <w:rPr>
          <w:rFonts w:ascii="Times New Roman" w:hAnsi="Times New Roman" w:cs="Times New Roman"/>
          <w:b/>
          <w:sz w:val="24"/>
          <w:szCs w:val="24"/>
          <w:lang w:val="kk-KZ"/>
        </w:rPr>
      </w:pPr>
    </w:p>
    <w:p w14:paraId="15E79CDB" w14:textId="77777777" w:rsidR="002005A0" w:rsidRPr="00274874" w:rsidRDefault="002005A0" w:rsidP="002005A0">
      <w:pPr>
        <w:spacing w:after="0" w:line="240" w:lineRule="auto"/>
        <w:ind w:firstLine="709"/>
        <w:jc w:val="center"/>
        <w:rPr>
          <w:rFonts w:ascii="Times New Roman" w:hAnsi="Times New Roman" w:cs="Times New Roman"/>
          <w:bCs/>
          <w:sz w:val="24"/>
          <w:szCs w:val="24"/>
          <w:lang w:val="kk-KZ"/>
        </w:rPr>
      </w:pPr>
    </w:p>
    <w:p w14:paraId="71794184" w14:textId="77777777" w:rsidR="002005A0" w:rsidRPr="00274874" w:rsidRDefault="002005A0" w:rsidP="002005A0">
      <w:pPr>
        <w:jc w:val="center"/>
        <w:rPr>
          <w:rFonts w:ascii="Times New Roman" w:hAnsi="Times New Roman" w:cs="Times New Roman"/>
          <w:sz w:val="24"/>
          <w:szCs w:val="24"/>
          <w:lang w:val="kk-KZ"/>
        </w:rPr>
      </w:pPr>
    </w:p>
    <w:p w14:paraId="53D35B7D" w14:textId="77777777" w:rsidR="002005A0" w:rsidRPr="00274874" w:rsidRDefault="002005A0" w:rsidP="002005A0">
      <w:pPr>
        <w:pStyle w:val="af2"/>
        <w:spacing w:after="0" w:line="100" w:lineRule="atLeast"/>
        <w:jc w:val="center"/>
        <w:rPr>
          <w:rFonts w:ascii="Times New Roman" w:eastAsia="Times New Roman" w:hAnsi="Times New Roman" w:cs="Times New Roman"/>
          <w:sz w:val="24"/>
          <w:szCs w:val="24"/>
          <w:lang w:val="kk-KZ" w:eastAsia="ru-RU"/>
        </w:rPr>
      </w:pPr>
    </w:p>
    <w:p w14:paraId="6E69B209" w14:textId="77777777" w:rsidR="002005A0" w:rsidRPr="00274874" w:rsidRDefault="002005A0" w:rsidP="002005A0">
      <w:pPr>
        <w:spacing w:after="0" w:line="240" w:lineRule="auto"/>
        <w:rPr>
          <w:rFonts w:ascii="Times New Roman" w:hAnsi="Times New Roman" w:cs="Times New Roman"/>
          <w:b/>
          <w:sz w:val="24"/>
          <w:szCs w:val="24"/>
          <w:lang w:val="kk-KZ"/>
        </w:rPr>
      </w:pPr>
    </w:p>
    <w:p w14:paraId="67DFE520" w14:textId="77777777" w:rsidR="002005A0" w:rsidRPr="00274874" w:rsidRDefault="002005A0" w:rsidP="002005A0">
      <w:pPr>
        <w:spacing w:after="0" w:line="240" w:lineRule="auto"/>
        <w:rPr>
          <w:rFonts w:ascii="Times New Roman" w:hAnsi="Times New Roman" w:cs="Times New Roman"/>
          <w:b/>
          <w:sz w:val="24"/>
          <w:szCs w:val="24"/>
          <w:lang w:val="kk-KZ"/>
        </w:rPr>
      </w:pPr>
    </w:p>
    <w:p w14:paraId="1365DF29" w14:textId="77777777" w:rsidR="002005A0" w:rsidRPr="00274874" w:rsidRDefault="002005A0" w:rsidP="002005A0">
      <w:pPr>
        <w:spacing w:after="0" w:line="240" w:lineRule="auto"/>
        <w:rPr>
          <w:rFonts w:ascii="Times New Roman" w:hAnsi="Times New Roman" w:cs="Times New Roman"/>
          <w:b/>
          <w:sz w:val="24"/>
          <w:szCs w:val="24"/>
          <w:lang w:val="kk-KZ"/>
        </w:rPr>
      </w:pPr>
    </w:p>
    <w:p w14:paraId="462ED5E7" w14:textId="77777777" w:rsidR="002005A0" w:rsidRPr="00274874" w:rsidRDefault="002005A0" w:rsidP="002005A0">
      <w:pPr>
        <w:spacing w:after="0" w:line="240" w:lineRule="auto"/>
        <w:rPr>
          <w:rFonts w:ascii="Times New Roman" w:hAnsi="Times New Roman" w:cs="Times New Roman"/>
          <w:b/>
          <w:sz w:val="24"/>
          <w:szCs w:val="24"/>
          <w:lang w:val="kk-KZ"/>
        </w:rPr>
      </w:pPr>
    </w:p>
    <w:p w14:paraId="0DD0C6A1" w14:textId="77777777" w:rsidR="002005A0" w:rsidRPr="00274874" w:rsidRDefault="002005A0" w:rsidP="002005A0">
      <w:pPr>
        <w:spacing w:after="0" w:line="240" w:lineRule="auto"/>
        <w:rPr>
          <w:rFonts w:ascii="Times New Roman" w:hAnsi="Times New Roman" w:cs="Times New Roman"/>
          <w:b/>
          <w:sz w:val="24"/>
          <w:szCs w:val="24"/>
          <w:lang w:val="kk-KZ"/>
        </w:rPr>
      </w:pPr>
    </w:p>
    <w:p w14:paraId="1D60BB73" w14:textId="77777777" w:rsidR="002005A0" w:rsidRPr="00274874" w:rsidRDefault="002005A0" w:rsidP="002005A0">
      <w:pPr>
        <w:spacing w:after="0" w:line="240" w:lineRule="auto"/>
        <w:rPr>
          <w:rFonts w:ascii="Times New Roman" w:hAnsi="Times New Roman" w:cs="Times New Roman"/>
          <w:b/>
          <w:sz w:val="24"/>
          <w:szCs w:val="24"/>
          <w:lang w:val="kk-KZ"/>
        </w:rPr>
      </w:pPr>
    </w:p>
    <w:p w14:paraId="2303DDA8" w14:textId="77777777" w:rsidR="002005A0" w:rsidRPr="00274874" w:rsidRDefault="002005A0" w:rsidP="002005A0">
      <w:pPr>
        <w:spacing w:after="0" w:line="240" w:lineRule="auto"/>
        <w:rPr>
          <w:rFonts w:ascii="Times New Roman" w:hAnsi="Times New Roman" w:cs="Times New Roman"/>
          <w:b/>
          <w:sz w:val="24"/>
          <w:szCs w:val="24"/>
          <w:lang w:val="kk-KZ"/>
        </w:rPr>
      </w:pPr>
    </w:p>
    <w:p w14:paraId="665B3651" w14:textId="77777777" w:rsidR="002005A0" w:rsidRPr="00274874" w:rsidRDefault="002005A0" w:rsidP="002005A0">
      <w:pPr>
        <w:spacing w:after="0" w:line="240" w:lineRule="auto"/>
        <w:rPr>
          <w:rFonts w:ascii="Times New Roman" w:hAnsi="Times New Roman" w:cs="Times New Roman"/>
          <w:b/>
          <w:sz w:val="24"/>
          <w:szCs w:val="24"/>
          <w:lang w:val="kk-KZ"/>
        </w:rPr>
      </w:pPr>
    </w:p>
    <w:p w14:paraId="543FBBC8" w14:textId="77777777" w:rsidR="002005A0" w:rsidRPr="00274874" w:rsidRDefault="002005A0" w:rsidP="002005A0">
      <w:pPr>
        <w:spacing w:after="0" w:line="240" w:lineRule="auto"/>
        <w:rPr>
          <w:rFonts w:ascii="Times New Roman" w:hAnsi="Times New Roman" w:cs="Times New Roman"/>
          <w:b/>
          <w:sz w:val="24"/>
          <w:szCs w:val="24"/>
          <w:lang w:val="kk-KZ"/>
        </w:rPr>
      </w:pPr>
    </w:p>
    <w:p w14:paraId="2C13D940" w14:textId="77777777" w:rsidR="002005A0" w:rsidRPr="00274874" w:rsidRDefault="002005A0" w:rsidP="002005A0">
      <w:pPr>
        <w:spacing w:after="0" w:line="240" w:lineRule="auto"/>
        <w:rPr>
          <w:rFonts w:ascii="Times New Roman" w:hAnsi="Times New Roman" w:cs="Times New Roman"/>
          <w:b/>
          <w:sz w:val="24"/>
          <w:szCs w:val="24"/>
          <w:lang w:val="kk-KZ"/>
        </w:rPr>
      </w:pPr>
    </w:p>
    <w:p w14:paraId="10822DD1" w14:textId="77777777" w:rsidR="002005A0" w:rsidRPr="00274874" w:rsidRDefault="002005A0" w:rsidP="002005A0">
      <w:pPr>
        <w:spacing w:after="0" w:line="240" w:lineRule="auto"/>
        <w:rPr>
          <w:rFonts w:ascii="Times New Roman" w:hAnsi="Times New Roman" w:cs="Times New Roman"/>
          <w:b/>
          <w:sz w:val="24"/>
          <w:szCs w:val="24"/>
          <w:lang w:val="kk-KZ"/>
        </w:rPr>
      </w:pPr>
    </w:p>
    <w:p w14:paraId="6D245BED" w14:textId="77777777" w:rsidR="002005A0" w:rsidRPr="00274874" w:rsidRDefault="002005A0" w:rsidP="002005A0">
      <w:pPr>
        <w:spacing w:after="0" w:line="240" w:lineRule="auto"/>
        <w:rPr>
          <w:rFonts w:ascii="Times New Roman" w:hAnsi="Times New Roman" w:cs="Times New Roman"/>
          <w:b/>
          <w:sz w:val="24"/>
          <w:szCs w:val="24"/>
          <w:lang w:val="kk-KZ"/>
        </w:rPr>
      </w:pPr>
    </w:p>
    <w:p w14:paraId="26E78B5C" w14:textId="77777777" w:rsidR="002005A0" w:rsidRPr="00274874" w:rsidRDefault="002005A0" w:rsidP="002005A0">
      <w:pPr>
        <w:spacing w:after="0" w:line="240" w:lineRule="auto"/>
        <w:rPr>
          <w:rFonts w:ascii="Times New Roman" w:hAnsi="Times New Roman" w:cs="Times New Roman"/>
          <w:b/>
          <w:sz w:val="24"/>
          <w:szCs w:val="24"/>
          <w:lang w:val="kk-KZ"/>
        </w:rPr>
      </w:pPr>
    </w:p>
    <w:p w14:paraId="1BDA106E" w14:textId="77777777" w:rsidR="002005A0" w:rsidRPr="00274874" w:rsidRDefault="002005A0" w:rsidP="002005A0">
      <w:pPr>
        <w:spacing w:after="0" w:line="240" w:lineRule="auto"/>
        <w:rPr>
          <w:rFonts w:ascii="Times New Roman" w:hAnsi="Times New Roman" w:cs="Times New Roman"/>
          <w:b/>
          <w:sz w:val="24"/>
          <w:szCs w:val="24"/>
          <w:lang w:val="kk-KZ"/>
        </w:rPr>
      </w:pPr>
    </w:p>
    <w:p w14:paraId="17B514CB" w14:textId="77777777" w:rsidR="002005A0" w:rsidRPr="00274874" w:rsidRDefault="002005A0" w:rsidP="002005A0">
      <w:pPr>
        <w:spacing w:after="0" w:line="240" w:lineRule="auto"/>
        <w:rPr>
          <w:rFonts w:ascii="Times New Roman" w:hAnsi="Times New Roman" w:cs="Times New Roman"/>
          <w:b/>
          <w:sz w:val="24"/>
          <w:szCs w:val="24"/>
          <w:lang w:val="kk-KZ"/>
        </w:rPr>
      </w:pPr>
    </w:p>
    <w:p w14:paraId="18EB7881" w14:textId="77777777" w:rsidR="002005A0" w:rsidRPr="00274874" w:rsidRDefault="002005A0" w:rsidP="002005A0">
      <w:pPr>
        <w:spacing w:after="0" w:line="240" w:lineRule="auto"/>
        <w:rPr>
          <w:rFonts w:ascii="Times New Roman" w:hAnsi="Times New Roman" w:cs="Times New Roman"/>
          <w:b/>
          <w:sz w:val="24"/>
          <w:szCs w:val="24"/>
          <w:lang w:val="kk-KZ"/>
        </w:rPr>
      </w:pPr>
    </w:p>
    <w:p w14:paraId="1C7AAEA7" w14:textId="77777777" w:rsidR="002005A0" w:rsidRPr="00274874" w:rsidRDefault="002005A0" w:rsidP="002005A0">
      <w:pPr>
        <w:spacing w:after="0" w:line="240" w:lineRule="auto"/>
        <w:rPr>
          <w:rFonts w:ascii="Times New Roman" w:hAnsi="Times New Roman" w:cs="Times New Roman"/>
          <w:b/>
          <w:sz w:val="24"/>
          <w:szCs w:val="24"/>
          <w:lang w:val="kk-KZ"/>
        </w:rPr>
      </w:pPr>
    </w:p>
    <w:p w14:paraId="298B0294" w14:textId="77777777" w:rsidR="002005A0" w:rsidRDefault="002005A0" w:rsidP="002005A0">
      <w:pPr>
        <w:spacing w:after="0" w:line="240" w:lineRule="auto"/>
        <w:rPr>
          <w:rFonts w:ascii="Times New Roman" w:hAnsi="Times New Roman" w:cs="Times New Roman"/>
          <w:b/>
          <w:sz w:val="24"/>
          <w:szCs w:val="24"/>
          <w:lang w:val="kk-KZ"/>
        </w:rPr>
      </w:pPr>
    </w:p>
    <w:p w14:paraId="54EEAD4C" w14:textId="77777777" w:rsidR="002005A0" w:rsidRDefault="002005A0" w:rsidP="002005A0">
      <w:pPr>
        <w:spacing w:after="0" w:line="240" w:lineRule="auto"/>
        <w:rPr>
          <w:rFonts w:ascii="Times New Roman" w:hAnsi="Times New Roman" w:cs="Times New Roman"/>
          <w:b/>
          <w:sz w:val="24"/>
          <w:szCs w:val="24"/>
          <w:lang w:val="kk-KZ"/>
        </w:rPr>
      </w:pPr>
    </w:p>
    <w:p w14:paraId="637B2C07" w14:textId="77777777" w:rsidR="002005A0" w:rsidRDefault="002005A0" w:rsidP="002005A0">
      <w:pPr>
        <w:spacing w:after="0" w:line="240" w:lineRule="auto"/>
        <w:rPr>
          <w:rFonts w:ascii="Times New Roman" w:hAnsi="Times New Roman" w:cs="Times New Roman"/>
          <w:b/>
          <w:sz w:val="24"/>
          <w:szCs w:val="24"/>
          <w:lang w:val="kk-KZ"/>
        </w:rPr>
      </w:pPr>
    </w:p>
    <w:p w14:paraId="0754E635" w14:textId="77777777" w:rsidR="002005A0" w:rsidRDefault="002005A0" w:rsidP="002005A0">
      <w:pPr>
        <w:spacing w:after="0" w:line="240" w:lineRule="auto"/>
        <w:rPr>
          <w:rFonts w:ascii="Times New Roman" w:hAnsi="Times New Roman" w:cs="Times New Roman"/>
          <w:b/>
          <w:sz w:val="24"/>
          <w:szCs w:val="24"/>
          <w:lang w:val="kk-KZ"/>
        </w:rPr>
      </w:pPr>
    </w:p>
    <w:p w14:paraId="5F1034AD" w14:textId="77777777" w:rsidR="002005A0" w:rsidRPr="00274874" w:rsidRDefault="002005A0" w:rsidP="002005A0">
      <w:pPr>
        <w:spacing w:after="0" w:line="240" w:lineRule="auto"/>
        <w:rPr>
          <w:rFonts w:ascii="Times New Roman" w:hAnsi="Times New Roman" w:cs="Times New Roman"/>
          <w:b/>
          <w:sz w:val="24"/>
          <w:szCs w:val="24"/>
          <w:lang w:val="kk-KZ"/>
        </w:rPr>
      </w:pPr>
    </w:p>
    <w:p w14:paraId="0BC1BE3F" w14:textId="77777777" w:rsidR="002005A0" w:rsidRPr="00274874" w:rsidRDefault="002005A0" w:rsidP="002005A0">
      <w:pPr>
        <w:spacing w:after="0" w:line="240" w:lineRule="auto"/>
        <w:rPr>
          <w:rFonts w:ascii="Times New Roman" w:hAnsi="Times New Roman" w:cs="Times New Roman"/>
          <w:b/>
          <w:sz w:val="24"/>
          <w:szCs w:val="24"/>
          <w:lang w:val="kk-KZ"/>
        </w:rPr>
      </w:pPr>
    </w:p>
    <w:p w14:paraId="22AC31DB" w14:textId="77777777" w:rsidR="002005A0" w:rsidRPr="00274874" w:rsidRDefault="002005A0" w:rsidP="002005A0">
      <w:pPr>
        <w:pStyle w:val="af"/>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Алматы, 202</w:t>
      </w:r>
      <w:r>
        <w:rPr>
          <w:rFonts w:ascii="Times New Roman" w:hAnsi="Times New Roman" w:cs="Times New Roman"/>
          <w:sz w:val="24"/>
          <w:szCs w:val="24"/>
          <w:lang w:val="kk-KZ"/>
        </w:rPr>
        <w:t>5</w:t>
      </w:r>
    </w:p>
    <w:p w14:paraId="43017686" w14:textId="77777777" w:rsidR="002005A0" w:rsidRPr="00274874" w:rsidRDefault="002005A0" w:rsidP="002005A0">
      <w:pPr>
        <w:pStyle w:val="af"/>
        <w:ind w:firstLine="709"/>
        <w:jc w:val="center"/>
        <w:rPr>
          <w:rFonts w:ascii="Times New Roman" w:eastAsia="Times New Roman" w:hAnsi="Times New Roman" w:cs="Times New Roman"/>
          <w:sz w:val="24"/>
          <w:szCs w:val="24"/>
          <w:lang w:val="kk-KZ"/>
        </w:rPr>
      </w:pPr>
    </w:p>
    <w:p w14:paraId="2A2CD5F6" w14:textId="77777777" w:rsidR="002005A0" w:rsidRPr="00274874" w:rsidRDefault="002005A0" w:rsidP="002005A0">
      <w:pPr>
        <w:pStyle w:val="ae"/>
        <w:spacing w:before="0" w:after="0"/>
        <w:jc w:val="both"/>
        <w:rPr>
          <w:lang w:val="kk-KZ"/>
        </w:rPr>
      </w:pPr>
      <w:r w:rsidRPr="00274874">
        <w:rPr>
          <w:rFonts w:eastAsia="SimSun"/>
          <w:lang w:val="kk-KZ" w:eastAsia="en-US"/>
        </w:rPr>
        <w:t xml:space="preserve">Оқу жоспары негізінде </w:t>
      </w:r>
      <w:r w:rsidRPr="00274874">
        <w:rPr>
          <w:lang w:val="kk-KZ"/>
        </w:rPr>
        <w:t>жасалынды.</w:t>
      </w:r>
    </w:p>
    <w:p w14:paraId="15190BB2" w14:textId="77777777" w:rsidR="002005A0" w:rsidRPr="00274874" w:rsidRDefault="002005A0" w:rsidP="002005A0">
      <w:pPr>
        <w:pStyle w:val="Default"/>
        <w:ind w:firstLine="709"/>
        <w:jc w:val="both"/>
        <w:rPr>
          <w:lang w:val="kk-KZ"/>
        </w:rPr>
      </w:pPr>
    </w:p>
    <w:p w14:paraId="7CE27085" w14:textId="77777777" w:rsidR="002005A0" w:rsidRDefault="002005A0" w:rsidP="002005A0">
      <w:pPr>
        <w:pStyle w:val="Default"/>
        <w:jc w:val="both"/>
        <w:rPr>
          <w:lang w:val="kk-KZ"/>
        </w:rPr>
      </w:pPr>
      <w:r w:rsidRPr="00274874">
        <w:rPr>
          <w:lang w:val="kk-KZ"/>
        </w:rPr>
        <w:t>Қорытынды емтихан бағдарламасын құрастырған</w:t>
      </w:r>
      <w:r>
        <w:rPr>
          <w:lang w:val="kk-KZ"/>
        </w:rPr>
        <w:t xml:space="preserve">: </w:t>
      </w:r>
      <w:r w:rsidRPr="00274874">
        <w:rPr>
          <w:lang w:val="kk-KZ"/>
        </w:rPr>
        <w:t>аға оқытушы У.М.Уралбекова</w:t>
      </w:r>
    </w:p>
    <w:p w14:paraId="16039BC0" w14:textId="77777777" w:rsidR="002005A0" w:rsidRPr="00274874" w:rsidRDefault="002005A0" w:rsidP="002005A0">
      <w:pPr>
        <w:pStyle w:val="Default"/>
        <w:ind w:firstLine="709"/>
        <w:jc w:val="both"/>
        <w:rPr>
          <w:b/>
          <w:bCs/>
          <w:lang w:val="kk-KZ"/>
        </w:rPr>
      </w:pPr>
    </w:p>
    <w:p w14:paraId="237ACAED" w14:textId="77777777" w:rsidR="002005A0"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bCs/>
          <w:sz w:val="24"/>
          <w:szCs w:val="24"/>
          <w:lang w:val="kk-KZ" w:eastAsia="en-US"/>
        </w:rPr>
        <w:t>Жоғары оқу орнына дейінгі дайындық кафедрасы</w:t>
      </w:r>
      <w:r w:rsidRPr="00274874">
        <w:rPr>
          <w:rFonts w:ascii="Times New Roman" w:hAnsi="Times New Roman" w:cs="Times New Roman"/>
          <w:sz w:val="24"/>
          <w:szCs w:val="24"/>
          <w:lang w:val="kk-KZ"/>
        </w:rPr>
        <w:t xml:space="preserve">ның мәжілісінде қаралып ұсынылды. </w:t>
      </w:r>
    </w:p>
    <w:p w14:paraId="38C7A616" w14:textId="77777777" w:rsidR="002005A0" w:rsidRPr="00274874" w:rsidRDefault="002005A0" w:rsidP="002005A0">
      <w:pPr>
        <w:spacing w:after="0" w:line="240" w:lineRule="auto"/>
        <w:jc w:val="both"/>
        <w:rPr>
          <w:rFonts w:ascii="Times New Roman" w:hAnsi="Times New Roman" w:cs="Times New Roman"/>
          <w:b/>
          <w:sz w:val="24"/>
          <w:szCs w:val="24"/>
          <w:lang w:val="kk-KZ" w:eastAsia="en-US"/>
        </w:rPr>
      </w:pPr>
    </w:p>
    <w:p w14:paraId="5E3B787A" w14:textId="199743C0" w:rsidR="002005A0" w:rsidRPr="00274874"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w:t>
      </w:r>
      <w:r w:rsidR="006B5BD7">
        <w:rPr>
          <w:rFonts w:ascii="Times New Roman" w:hAnsi="Times New Roman" w:cs="Times New Roman"/>
          <w:sz w:val="24"/>
          <w:szCs w:val="24"/>
          <w:lang w:val="kk-KZ"/>
        </w:rPr>
        <w:t>28</w:t>
      </w:r>
      <w:r w:rsidRPr="00274874">
        <w:rPr>
          <w:rFonts w:ascii="Times New Roman" w:hAnsi="Times New Roman" w:cs="Times New Roman"/>
          <w:sz w:val="24"/>
          <w:szCs w:val="24"/>
          <w:lang w:val="kk-KZ"/>
        </w:rPr>
        <w:t xml:space="preserve">» </w:t>
      </w:r>
      <w:r w:rsidR="006B5BD7" w:rsidRPr="006B5BD7">
        <w:rPr>
          <w:rFonts w:ascii="Times New Roman" w:hAnsi="Times New Roman" w:cs="Times New Roman"/>
          <w:sz w:val="24"/>
          <w:szCs w:val="24"/>
          <w:u w:val="single"/>
          <w:lang w:val="kk-KZ"/>
        </w:rPr>
        <w:t>08</w:t>
      </w:r>
      <w:r w:rsidRPr="006B5BD7">
        <w:rPr>
          <w:rFonts w:ascii="Times New Roman" w:hAnsi="Times New Roman" w:cs="Times New Roman"/>
          <w:sz w:val="24"/>
          <w:szCs w:val="24"/>
          <w:u w:val="single"/>
          <w:lang w:val="kk-KZ"/>
        </w:rPr>
        <w:t xml:space="preserve"> </w:t>
      </w:r>
      <w:r w:rsidRPr="00274874">
        <w:rPr>
          <w:rFonts w:ascii="Times New Roman" w:hAnsi="Times New Roman" w:cs="Times New Roman"/>
          <w:sz w:val="24"/>
          <w:szCs w:val="24"/>
          <w:lang w:val="kk-KZ"/>
        </w:rPr>
        <w:t xml:space="preserve"> 202</w:t>
      </w:r>
      <w:r w:rsidRPr="002005A0">
        <w:rPr>
          <w:rFonts w:ascii="Times New Roman" w:hAnsi="Times New Roman" w:cs="Times New Roman"/>
          <w:sz w:val="24"/>
          <w:szCs w:val="24"/>
          <w:lang w:val="kk-KZ"/>
        </w:rPr>
        <w:t>5</w:t>
      </w:r>
      <w:r w:rsidRPr="00274874">
        <w:rPr>
          <w:rFonts w:ascii="Times New Roman" w:hAnsi="Times New Roman" w:cs="Times New Roman"/>
          <w:sz w:val="24"/>
          <w:szCs w:val="24"/>
          <w:lang w:val="kk-KZ"/>
        </w:rPr>
        <w:t xml:space="preserve"> ж.      №</w:t>
      </w:r>
      <w:r w:rsidR="006B5BD7">
        <w:rPr>
          <w:rFonts w:ascii="Times New Roman" w:hAnsi="Times New Roman" w:cs="Times New Roman"/>
          <w:sz w:val="24"/>
          <w:szCs w:val="24"/>
          <w:lang w:val="kk-KZ"/>
        </w:rPr>
        <w:t xml:space="preserve"> 1</w:t>
      </w:r>
      <w:r w:rsidRPr="00274874">
        <w:rPr>
          <w:rFonts w:ascii="Times New Roman" w:hAnsi="Times New Roman" w:cs="Times New Roman"/>
          <w:sz w:val="24"/>
          <w:szCs w:val="24"/>
          <w:lang w:val="kk-KZ"/>
        </w:rPr>
        <w:t xml:space="preserve"> Хаттама </w:t>
      </w:r>
    </w:p>
    <w:p w14:paraId="2A89BC09" w14:textId="77777777" w:rsidR="002005A0" w:rsidRPr="00274874"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Кафедра меңгерушісі________________ Н.Б. Тәуекелов</w:t>
      </w:r>
    </w:p>
    <w:p w14:paraId="00FF6556" w14:textId="77777777"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14:paraId="60DF5355" w14:textId="77777777"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14:paraId="728CBB78" w14:textId="77777777" w:rsidR="002005A0" w:rsidRPr="00274874" w:rsidRDefault="002005A0" w:rsidP="002005A0">
      <w:pPr>
        <w:spacing w:after="0" w:line="240" w:lineRule="auto"/>
        <w:rPr>
          <w:rFonts w:ascii="Times New Roman" w:hAnsi="Times New Roman" w:cs="Times New Roman"/>
          <w:b/>
          <w:sz w:val="24"/>
          <w:szCs w:val="24"/>
          <w:lang w:val="kk-KZ"/>
        </w:rPr>
      </w:pPr>
    </w:p>
    <w:p w14:paraId="1C00DCDD" w14:textId="77777777" w:rsidR="002005A0" w:rsidRPr="00274874" w:rsidRDefault="002005A0" w:rsidP="002005A0">
      <w:pPr>
        <w:spacing w:after="0" w:line="240" w:lineRule="auto"/>
        <w:rPr>
          <w:rFonts w:ascii="Times New Roman" w:hAnsi="Times New Roman" w:cs="Times New Roman"/>
          <w:b/>
          <w:sz w:val="24"/>
          <w:szCs w:val="24"/>
          <w:lang w:val="kk-KZ"/>
        </w:rPr>
      </w:pPr>
    </w:p>
    <w:p w14:paraId="6825BDE9" w14:textId="77777777" w:rsidR="002005A0" w:rsidRPr="00274874" w:rsidRDefault="002005A0" w:rsidP="002005A0">
      <w:pPr>
        <w:spacing w:after="0" w:line="240" w:lineRule="auto"/>
        <w:rPr>
          <w:rFonts w:ascii="Times New Roman" w:hAnsi="Times New Roman" w:cs="Times New Roman"/>
          <w:b/>
          <w:sz w:val="24"/>
          <w:szCs w:val="24"/>
          <w:lang w:val="kk-KZ"/>
        </w:rPr>
      </w:pPr>
    </w:p>
    <w:p w14:paraId="0AF37342" w14:textId="77777777" w:rsidR="002005A0" w:rsidRPr="00274874" w:rsidRDefault="002005A0" w:rsidP="002005A0">
      <w:pPr>
        <w:spacing w:after="0" w:line="240" w:lineRule="auto"/>
        <w:rPr>
          <w:rFonts w:ascii="Times New Roman" w:hAnsi="Times New Roman" w:cs="Times New Roman"/>
          <w:b/>
          <w:sz w:val="24"/>
          <w:szCs w:val="24"/>
          <w:lang w:val="kk-KZ"/>
        </w:rPr>
      </w:pPr>
    </w:p>
    <w:p w14:paraId="389955C3" w14:textId="77777777" w:rsidR="002005A0" w:rsidRPr="00274874" w:rsidRDefault="002005A0" w:rsidP="002005A0">
      <w:pPr>
        <w:spacing w:after="0" w:line="240" w:lineRule="auto"/>
        <w:rPr>
          <w:rFonts w:ascii="Times New Roman" w:hAnsi="Times New Roman" w:cs="Times New Roman"/>
          <w:b/>
          <w:sz w:val="24"/>
          <w:szCs w:val="24"/>
          <w:lang w:val="kk-KZ"/>
        </w:rPr>
      </w:pPr>
    </w:p>
    <w:p w14:paraId="6D7BE8D0" w14:textId="77777777" w:rsidR="002005A0" w:rsidRPr="00274874" w:rsidRDefault="002005A0" w:rsidP="002005A0">
      <w:pPr>
        <w:spacing w:after="0" w:line="240" w:lineRule="auto"/>
        <w:rPr>
          <w:rFonts w:ascii="Times New Roman" w:hAnsi="Times New Roman" w:cs="Times New Roman"/>
          <w:b/>
          <w:sz w:val="24"/>
          <w:szCs w:val="24"/>
          <w:lang w:val="kk-KZ"/>
        </w:rPr>
      </w:pPr>
    </w:p>
    <w:p w14:paraId="459F5EA3" w14:textId="77777777" w:rsidR="002005A0" w:rsidRPr="00274874" w:rsidRDefault="002005A0" w:rsidP="002005A0">
      <w:pPr>
        <w:spacing w:after="0" w:line="240" w:lineRule="auto"/>
        <w:rPr>
          <w:rFonts w:ascii="Times New Roman" w:hAnsi="Times New Roman" w:cs="Times New Roman"/>
          <w:b/>
          <w:sz w:val="24"/>
          <w:szCs w:val="24"/>
          <w:lang w:val="kk-KZ"/>
        </w:rPr>
      </w:pPr>
    </w:p>
    <w:p w14:paraId="0DFE5C6C" w14:textId="77777777" w:rsidR="002005A0" w:rsidRPr="00274874" w:rsidRDefault="002005A0" w:rsidP="002005A0">
      <w:pPr>
        <w:spacing w:after="0" w:line="240" w:lineRule="auto"/>
        <w:rPr>
          <w:rFonts w:ascii="Times New Roman" w:hAnsi="Times New Roman" w:cs="Times New Roman"/>
          <w:b/>
          <w:sz w:val="24"/>
          <w:szCs w:val="24"/>
          <w:lang w:val="kk-KZ"/>
        </w:rPr>
      </w:pPr>
    </w:p>
    <w:p w14:paraId="722C6077" w14:textId="77777777" w:rsidR="002005A0" w:rsidRPr="00274874" w:rsidRDefault="002005A0" w:rsidP="002005A0">
      <w:pPr>
        <w:spacing w:after="0" w:line="240" w:lineRule="auto"/>
        <w:rPr>
          <w:rFonts w:ascii="Times New Roman" w:hAnsi="Times New Roman" w:cs="Times New Roman"/>
          <w:b/>
          <w:sz w:val="24"/>
          <w:szCs w:val="24"/>
          <w:lang w:val="kk-KZ"/>
        </w:rPr>
      </w:pPr>
    </w:p>
    <w:p w14:paraId="2B7DAF24" w14:textId="77777777" w:rsidR="002005A0" w:rsidRPr="00274874" w:rsidRDefault="002005A0" w:rsidP="002005A0">
      <w:pPr>
        <w:spacing w:after="0" w:line="240" w:lineRule="auto"/>
        <w:rPr>
          <w:rFonts w:ascii="Times New Roman" w:hAnsi="Times New Roman" w:cs="Times New Roman"/>
          <w:b/>
          <w:sz w:val="24"/>
          <w:szCs w:val="24"/>
          <w:lang w:val="kk-KZ"/>
        </w:rPr>
      </w:pPr>
    </w:p>
    <w:p w14:paraId="0FB4BFF0" w14:textId="77777777" w:rsidR="002005A0" w:rsidRPr="00274874" w:rsidRDefault="002005A0" w:rsidP="002005A0">
      <w:pPr>
        <w:spacing w:after="0" w:line="240" w:lineRule="auto"/>
        <w:rPr>
          <w:rFonts w:ascii="Times New Roman" w:hAnsi="Times New Roman" w:cs="Times New Roman"/>
          <w:b/>
          <w:sz w:val="24"/>
          <w:szCs w:val="24"/>
          <w:lang w:val="kk-KZ"/>
        </w:rPr>
      </w:pPr>
    </w:p>
    <w:p w14:paraId="24341515" w14:textId="77777777" w:rsidR="002005A0" w:rsidRPr="00274874" w:rsidRDefault="002005A0" w:rsidP="002005A0">
      <w:pPr>
        <w:spacing w:after="0" w:line="240" w:lineRule="auto"/>
        <w:rPr>
          <w:rFonts w:ascii="Times New Roman" w:hAnsi="Times New Roman" w:cs="Times New Roman"/>
          <w:b/>
          <w:sz w:val="24"/>
          <w:szCs w:val="24"/>
          <w:lang w:val="kk-KZ"/>
        </w:rPr>
      </w:pPr>
    </w:p>
    <w:p w14:paraId="7D19979F" w14:textId="77777777" w:rsidR="002005A0" w:rsidRPr="00274874" w:rsidRDefault="002005A0" w:rsidP="002005A0">
      <w:pPr>
        <w:spacing w:after="0" w:line="240" w:lineRule="auto"/>
        <w:rPr>
          <w:rFonts w:ascii="Times New Roman" w:hAnsi="Times New Roman" w:cs="Times New Roman"/>
          <w:b/>
          <w:sz w:val="24"/>
          <w:szCs w:val="24"/>
          <w:lang w:val="kk-KZ"/>
        </w:rPr>
      </w:pPr>
    </w:p>
    <w:p w14:paraId="59DABC86" w14:textId="77777777" w:rsidR="002005A0" w:rsidRPr="00274874" w:rsidRDefault="002005A0" w:rsidP="002005A0">
      <w:pPr>
        <w:spacing w:after="0" w:line="240" w:lineRule="auto"/>
        <w:rPr>
          <w:rFonts w:ascii="Times New Roman" w:hAnsi="Times New Roman" w:cs="Times New Roman"/>
          <w:b/>
          <w:sz w:val="24"/>
          <w:szCs w:val="24"/>
          <w:lang w:val="kk-KZ"/>
        </w:rPr>
      </w:pPr>
    </w:p>
    <w:p w14:paraId="377F53FF" w14:textId="77777777" w:rsidR="002005A0" w:rsidRPr="00274874" w:rsidRDefault="002005A0" w:rsidP="002005A0">
      <w:pPr>
        <w:spacing w:after="0" w:line="240" w:lineRule="auto"/>
        <w:rPr>
          <w:rFonts w:ascii="Times New Roman" w:hAnsi="Times New Roman" w:cs="Times New Roman"/>
          <w:b/>
          <w:sz w:val="24"/>
          <w:szCs w:val="24"/>
          <w:lang w:val="kk-KZ"/>
        </w:rPr>
      </w:pPr>
    </w:p>
    <w:p w14:paraId="2AC62605" w14:textId="77777777" w:rsidR="002005A0" w:rsidRPr="00274874" w:rsidRDefault="002005A0" w:rsidP="002005A0">
      <w:pPr>
        <w:spacing w:after="0" w:line="240" w:lineRule="auto"/>
        <w:rPr>
          <w:rFonts w:ascii="Times New Roman" w:hAnsi="Times New Roman" w:cs="Times New Roman"/>
          <w:b/>
          <w:sz w:val="24"/>
          <w:szCs w:val="24"/>
          <w:lang w:val="kk-KZ"/>
        </w:rPr>
      </w:pPr>
    </w:p>
    <w:p w14:paraId="0EAD5321" w14:textId="77777777" w:rsidR="002005A0" w:rsidRPr="00274874" w:rsidRDefault="002005A0" w:rsidP="002005A0">
      <w:pPr>
        <w:spacing w:after="0" w:line="240" w:lineRule="auto"/>
        <w:rPr>
          <w:rFonts w:ascii="Times New Roman" w:hAnsi="Times New Roman" w:cs="Times New Roman"/>
          <w:b/>
          <w:sz w:val="24"/>
          <w:szCs w:val="24"/>
          <w:lang w:val="kk-KZ"/>
        </w:rPr>
      </w:pPr>
    </w:p>
    <w:p w14:paraId="2A5ACD24" w14:textId="77777777" w:rsidR="002005A0" w:rsidRPr="00274874" w:rsidRDefault="002005A0" w:rsidP="002005A0">
      <w:pPr>
        <w:spacing w:after="0" w:line="240" w:lineRule="auto"/>
        <w:rPr>
          <w:rFonts w:ascii="Times New Roman" w:hAnsi="Times New Roman" w:cs="Times New Roman"/>
          <w:b/>
          <w:sz w:val="24"/>
          <w:szCs w:val="24"/>
          <w:lang w:val="kk-KZ"/>
        </w:rPr>
      </w:pPr>
    </w:p>
    <w:p w14:paraId="787CA1BC" w14:textId="77777777" w:rsidR="002005A0" w:rsidRPr="00274874" w:rsidRDefault="002005A0" w:rsidP="002005A0">
      <w:pPr>
        <w:spacing w:after="0" w:line="240" w:lineRule="auto"/>
        <w:rPr>
          <w:rFonts w:ascii="Times New Roman" w:hAnsi="Times New Roman" w:cs="Times New Roman"/>
          <w:b/>
          <w:sz w:val="24"/>
          <w:szCs w:val="24"/>
          <w:lang w:val="kk-KZ"/>
        </w:rPr>
      </w:pPr>
    </w:p>
    <w:p w14:paraId="6055AA52" w14:textId="77777777" w:rsidR="002005A0" w:rsidRPr="00274874" w:rsidRDefault="002005A0" w:rsidP="002005A0">
      <w:pPr>
        <w:spacing w:after="0" w:line="240" w:lineRule="auto"/>
        <w:rPr>
          <w:rFonts w:ascii="Times New Roman" w:hAnsi="Times New Roman" w:cs="Times New Roman"/>
          <w:b/>
          <w:sz w:val="24"/>
          <w:szCs w:val="24"/>
          <w:lang w:val="kk-KZ"/>
        </w:rPr>
      </w:pPr>
    </w:p>
    <w:p w14:paraId="517403E6" w14:textId="77777777" w:rsidR="002005A0" w:rsidRPr="00274874" w:rsidRDefault="002005A0" w:rsidP="002005A0">
      <w:pPr>
        <w:spacing w:after="0" w:line="240" w:lineRule="auto"/>
        <w:rPr>
          <w:rFonts w:ascii="Times New Roman" w:hAnsi="Times New Roman" w:cs="Times New Roman"/>
          <w:b/>
          <w:sz w:val="24"/>
          <w:szCs w:val="24"/>
          <w:lang w:val="kk-KZ"/>
        </w:rPr>
      </w:pPr>
    </w:p>
    <w:p w14:paraId="6AC66EE9" w14:textId="77777777" w:rsidR="002005A0" w:rsidRPr="00274874" w:rsidRDefault="002005A0" w:rsidP="002005A0">
      <w:pPr>
        <w:spacing w:after="0" w:line="240" w:lineRule="auto"/>
        <w:rPr>
          <w:rFonts w:ascii="Times New Roman" w:hAnsi="Times New Roman" w:cs="Times New Roman"/>
          <w:b/>
          <w:sz w:val="24"/>
          <w:szCs w:val="24"/>
          <w:lang w:val="kk-KZ"/>
        </w:rPr>
      </w:pPr>
    </w:p>
    <w:p w14:paraId="5999D11C" w14:textId="77777777" w:rsidR="002005A0" w:rsidRPr="00274874" w:rsidRDefault="002005A0" w:rsidP="002005A0">
      <w:pPr>
        <w:spacing w:after="0" w:line="240" w:lineRule="auto"/>
        <w:rPr>
          <w:rFonts w:ascii="Times New Roman" w:hAnsi="Times New Roman" w:cs="Times New Roman"/>
          <w:b/>
          <w:sz w:val="24"/>
          <w:szCs w:val="24"/>
          <w:lang w:val="kk-KZ"/>
        </w:rPr>
      </w:pPr>
    </w:p>
    <w:p w14:paraId="7CF811BC" w14:textId="77777777" w:rsidR="002005A0" w:rsidRPr="00274874" w:rsidRDefault="002005A0" w:rsidP="002005A0">
      <w:pPr>
        <w:spacing w:after="0" w:line="240" w:lineRule="auto"/>
        <w:rPr>
          <w:rFonts w:ascii="Times New Roman" w:hAnsi="Times New Roman" w:cs="Times New Roman"/>
          <w:b/>
          <w:sz w:val="24"/>
          <w:szCs w:val="24"/>
          <w:lang w:val="kk-KZ"/>
        </w:rPr>
      </w:pPr>
    </w:p>
    <w:p w14:paraId="53CD4F15" w14:textId="77777777" w:rsidR="002005A0" w:rsidRPr="00274874" w:rsidRDefault="002005A0" w:rsidP="002005A0">
      <w:pPr>
        <w:spacing w:after="0" w:line="240" w:lineRule="auto"/>
        <w:rPr>
          <w:rFonts w:ascii="Times New Roman" w:hAnsi="Times New Roman" w:cs="Times New Roman"/>
          <w:b/>
          <w:sz w:val="24"/>
          <w:szCs w:val="24"/>
          <w:lang w:val="kk-KZ"/>
        </w:rPr>
      </w:pPr>
    </w:p>
    <w:p w14:paraId="065FC727" w14:textId="77777777" w:rsidR="002005A0" w:rsidRPr="00274874" w:rsidRDefault="002005A0" w:rsidP="002005A0">
      <w:pPr>
        <w:spacing w:after="0" w:line="240" w:lineRule="auto"/>
        <w:rPr>
          <w:rFonts w:ascii="Times New Roman" w:hAnsi="Times New Roman" w:cs="Times New Roman"/>
          <w:b/>
          <w:sz w:val="24"/>
          <w:szCs w:val="24"/>
          <w:lang w:val="kk-KZ"/>
        </w:rPr>
      </w:pPr>
    </w:p>
    <w:p w14:paraId="2367D393" w14:textId="77777777" w:rsidR="002005A0" w:rsidRPr="00274874" w:rsidRDefault="002005A0" w:rsidP="002005A0">
      <w:pPr>
        <w:spacing w:after="0" w:line="240" w:lineRule="auto"/>
        <w:rPr>
          <w:rFonts w:ascii="Times New Roman" w:hAnsi="Times New Roman" w:cs="Times New Roman"/>
          <w:b/>
          <w:sz w:val="24"/>
          <w:szCs w:val="24"/>
          <w:lang w:val="kk-KZ"/>
        </w:rPr>
      </w:pPr>
    </w:p>
    <w:p w14:paraId="612C6EEA" w14:textId="77777777" w:rsidR="002005A0" w:rsidRPr="00274874" w:rsidRDefault="002005A0" w:rsidP="002005A0">
      <w:pPr>
        <w:spacing w:after="0" w:line="240" w:lineRule="auto"/>
        <w:rPr>
          <w:rFonts w:ascii="Times New Roman" w:hAnsi="Times New Roman" w:cs="Times New Roman"/>
          <w:b/>
          <w:sz w:val="24"/>
          <w:szCs w:val="24"/>
          <w:lang w:val="kk-KZ"/>
        </w:rPr>
      </w:pPr>
    </w:p>
    <w:p w14:paraId="00A7EFE9" w14:textId="77777777" w:rsidR="002005A0" w:rsidRPr="00274874" w:rsidRDefault="002005A0" w:rsidP="002005A0">
      <w:pPr>
        <w:spacing w:after="0" w:line="240" w:lineRule="auto"/>
        <w:rPr>
          <w:rFonts w:ascii="Times New Roman" w:hAnsi="Times New Roman" w:cs="Times New Roman"/>
          <w:b/>
          <w:sz w:val="24"/>
          <w:szCs w:val="24"/>
          <w:lang w:val="kk-KZ"/>
        </w:rPr>
      </w:pPr>
    </w:p>
    <w:p w14:paraId="45AB7C82" w14:textId="77777777" w:rsidR="002005A0" w:rsidRPr="00274874" w:rsidRDefault="002005A0" w:rsidP="002005A0">
      <w:pPr>
        <w:spacing w:after="0" w:line="240" w:lineRule="auto"/>
        <w:ind w:firstLine="709"/>
        <w:jc w:val="center"/>
        <w:rPr>
          <w:rFonts w:ascii="Times New Roman" w:hAnsi="Times New Roman" w:cs="Times New Roman"/>
          <w:b/>
          <w:bCs/>
          <w:sz w:val="24"/>
          <w:szCs w:val="24"/>
          <w:lang w:val="kk-KZ"/>
        </w:rPr>
      </w:pPr>
    </w:p>
    <w:p w14:paraId="5ED47047" w14:textId="77777777" w:rsidR="002005A0" w:rsidRDefault="002005A0" w:rsidP="002005A0">
      <w:pPr>
        <w:spacing w:after="0" w:line="240" w:lineRule="auto"/>
        <w:jc w:val="center"/>
        <w:rPr>
          <w:rFonts w:ascii="Times New Roman" w:hAnsi="Times New Roman" w:cs="Times New Roman"/>
          <w:b/>
          <w:bCs/>
          <w:sz w:val="24"/>
          <w:szCs w:val="24"/>
          <w:lang w:val="kk-KZ"/>
        </w:rPr>
      </w:pPr>
    </w:p>
    <w:p w14:paraId="16E42C10" w14:textId="77777777" w:rsidR="002005A0" w:rsidRDefault="002005A0" w:rsidP="002005A0">
      <w:pPr>
        <w:spacing w:after="0" w:line="240" w:lineRule="auto"/>
        <w:jc w:val="center"/>
        <w:rPr>
          <w:rFonts w:ascii="Times New Roman" w:hAnsi="Times New Roman" w:cs="Times New Roman"/>
          <w:b/>
          <w:bCs/>
          <w:sz w:val="24"/>
          <w:szCs w:val="24"/>
          <w:lang w:val="kk-KZ"/>
        </w:rPr>
      </w:pPr>
    </w:p>
    <w:p w14:paraId="4A7B143D" w14:textId="77777777" w:rsidR="002005A0" w:rsidRDefault="002005A0" w:rsidP="002005A0">
      <w:pPr>
        <w:spacing w:after="0" w:line="240" w:lineRule="auto"/>
        <w:jc w:val="center"/>
        <w:rPr>
          <w:rFonts w:ascii="Times New Roman" w:hAnsi="Times New Roman" w:cs="Times New Roman"/>
          <w:b/>
          <w:bCs/>
          <w:sz w:val="24"/>
          <w:szCs w:val="24"/>
          <w:lang w:val="kk-KZ"/>
        </w:rPr>
      </w:pPr>
    </w:p>
    <w:p w14:paraId="6EC44B5D" w14:textId="77777777" w:rsidR="002005A0" w:rsidRDefault="002005A0" w:rsidP="002005A0">
      <w:pPr>
        <w:spacing w:after="0" w:line="240" w:lineRule="auto"/>
        <w:jc w:val="center"/>
        <w:rPr>
          <w:rFonts w:ascii="Times New Roman" w:hAnsi="Times New Roman" w:cs="Times New Roman"/>
          <w:b/>
          <w:bCs/>
          <w:sz w:val="24"/>
          <w:szCs w:val="24"/>
          <w:lang w:val="kk-KZ"/>
        </w:rPr>
      </w:pPr>
    </w:p>
    <w:p w14:paraId="7B8C1B81" w14:textId="77777777" w:rsidR="002005A0" w:rsidRDefault="002005A0" w:rsidP="002005A0">
      <w:pPr>
        <w:spacing w:after="0" w:line="240" w:lineRule="auto"/>
        <w:jc w:val="center"/>
        <w:rPr>
          <w:rFonts w:ascii="Times New Roman" w:hAnsi="Times New Roman" w:cs="Times New Roman"/>
          <w:b/>
          <w:bCs/>
          <w:sz w:val="24"/>
          <w:szCs w:val="24"/>
          <w:lang w:val="kk-KZ"/>
        </w:rPr>
      </w:pPr>
    </w:p>
    <w:p w14:paraId="49081348" w14:textId="77777777" w:rsidR="002005A0" w:rsidRDefault="002005A0" w:rsidP="002005A0">
      <w:pPr>
        <w:spacing w:after="0" w:line="240" w:lineRule="auto"/>
        <w:jc w:val="center"/>
        <w:rPr>
          <w:rFonts w:ascii="Times New Roman" w:hAnsi="Times New Roman" w:cs="Times New Roman"/>
          <w:b/>
          <w:bCs/>
          <w:sz w:val="24"/>
          <w:szCs w:val="24"/>
          <w:lang w:val="kk-KZ"/>
        </w:rPr>
      </w:pPr>
    </w:p>
    <w:p w14:paraId="55D88EE4" w14:textId="77777777" w:rsidR="002005A0" w:rsidRDefault="002005A0" w:rsidP="002005A0">
      <w:pPr>
        <w:spacing w:after="0" w:line="240" w:lineRule="auto"/>
        <w:jc w:val="center"/>
        <w:rPr>
          <w:rFonts w:ascii="Times New Roman" w:hAnsi="Times New Roman" w:cs="Times New Roman"/>
          <w:b/>
          <w:bCs/>
          <w:sz w:val="24"/>
          <w:szCs w:val="24"/>
          <w:lang w:val="kk-KZ"/>
        </w:rPr>
      </w:pPr>
    </w:p>
    <w:p w14:paraId="6FEEA395" w14:textId="77777777" w:rsidR="002005A0" w:rsidRDefault="002005A0" w:rsidP="002005A0">
      <w:pPr>
        <w:spacing w:after="0" w:line="240" w:lineRule="auto"/>
        <w:jc w:val="center"/>
        <w:rPr>
          <w:rFonts w:ascii="Times New Roman" w:hAnsi="Times New Roman" w:cs="Times New Roman"/>
          <w:b/>
          <w:bCs/>
          <w:sz w:val="24"/>
          <w:szCs w:val="24"/>
          <w:lang w:val="kk-KZ"/>
        </w:rPr>
      </w:pPr>
    </w:p>
    <w:p w14:paraId="31067468" w14:textId="77777777" w:rsidR="002005A0" w:rsidRDefault="002005A0" w:rsidP="002005A0">
      <w:pPr>
        <w:spacing w:after="0" w:line="240" w:lineRule="auto"/>
        <w:jc w:val="center"/>
        <w:rPr>
          <w:rFonts w:ascii="Times New Roman" w:hAnsi="Times New Roman" w:cs="Times New Roman"/>
          <w:b/>
          <w:bCs/>
          <w:sz w:val="24"/>
          <w:szCs w:val="24"/>
          <w:lang w:val="kk-KZ"/>
        </w:rPr>
      </w:pPr>
    </w:p>
    <w:p w14:paraId="5FAC7533" w14:textId="77777777" w:rsidR="002005A0" w:rsidRPr="00274874" w:rsidRDefault="002005A0" w:rsidP="002005A0">
      <w:pPr>
        <w:spacing w:after="0" w:line="240" w:lineRule="auto"/>
        <w:jc w:val="center"/>
        <w:rPr>
          <w:rFonts w:ascii="Times New Roman" w:hAnsi="Times New Roman" w:cs="Times New Roman"/>
          <w:b/>
          <w:bCs/>
          <w:sz w:val="24"/>
          <w:szCs w:val="24"/>
          <w:lang w:val="kk-KZ"/>
        </w:rPr>
      </w:pPr>
    </w:p>
    <w:p w14:paraId="761900F0" w14:textId="77777777" w:rsidR="002005A0" w:rsidRPr="00274874" w:rsidRDefault="002005A0" w:rsidP="002005A0">
      <w:pPr>
        <w:spacing w:after="0" w:line="240" w:lineRule="auto"/>
        <w:jc w:val="center"/>
        <w:rPr>
          <w:rFonts w:ascii="Times New Roman" w:hAnsi="Times New Roman" w:cs="Times New Roman"/>
          <w:b/>
          <w:bCs/>
          <w:sz w:val="24"/>
          <w:szCs w:val="24"/>
          <w:lang w:val="kk-KZ"/>
        </w:rPr>
      </w:pPr>
    </w:p>
    <w:p w14:paraId="3845E81B" w14:textId="77777777" w:rsidR="002005A0" w:rsidRPr="00274874" w:rsidRDefault="002005A0" w:rsidP="002005A0">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lastRenderedPageBreak/>
        <w:t>КІРІСПЕ</w:t>
      </w:r>
    </w:p>
    <w:p w14:paraId="6CE62374" w14:textId="77777777" w:rsidR="002005A0" w:rsidRPr="00274874" w:rsidRDefault="002005A0" w:rsidP="002005A0">
      <w:pPr>
        <w:spacing w:after="0" w:line="240" w:lineRule="auto"/>
        <w:jc w:val="center"/>
        <w:rPr>
          <w:rFonts w:ascii="Times New Roman" w:hAnsi="Times New Roman" w:cs="Times New Roman"/>
          <w:sz w:val="24"/>
          <w:szCs w:val="24"/>
          <w:lang w:val="kk-KZ"/>
        </w:rPr>
      </w:pPr>
    </w:p>
    <w:p w14:paraId="53EB1C90" w14:textId="153275DB" w:rsidR="002005A0" w:rsidRPr="002005A0" w:rsidRDefault="002005A0" w:rsidP="002005A0">
      <w:pPr>
        <w:spacing w:after="0" w:line="240" w:lineRule="auto"/>
        <w:jc w:val="both"/>
        <w:rPr>
          <w:rFonts w:ascii="Times New Roman" w:hAnsi="Times New Roman" w:cs="Times New Roman"/>
          <w:sz w:val="24"/>
          <w:szCs w:val="24"/>
          <w:bdr w:val="none" w:sz="0" w:space="0" w:color="auto"/>
          <w:lang w:val="kk-KZ"/>
        </w:rPr>
      </w:pPr>
      <w:r w:rsidRPr="002005A0">
        <w:rPr>
          <w:rFonts w:ascii="Times New Roman" w:hAnsi="Times New Roman" w:cs="Times New Roman"/>
          <w:sz w:val="24"/>
          <w:szCs w:val="24"/>
          <w:lang w:val="kk-KZ"/>
        </w:rPr>
        <w:t xml:space="preserve">           </w:t>
      </w:r>
      <w:r w:rsidRPr="002005A0">
        <w:rPr>
          <w:rFonts w:ascii="Times New Roman" w:eastAsia="Times New Roman" w:hAnsi="Times New Roman" w:cs="Times New Roman"/>
          <w:sz w:val="24"/>
          <w:szCs w:val="24"/>
          <w:lang w:val="kk-KZ"/>
        </w:rPr>
        <w:t xml:space="preserve">«Математика» оқу </w:t>
      </w:r>
      <w:r w:rsidRPr="002005A0">
        <w:rPr>
          <w:rFonts w:ascii="Times New Roman" w:hAnsi="Times New Roman" w:cs="Times New Roman"/>
          <w:sz w:val="24"/>
          <w:szCs w:val="24"/>
          <w:lang w:val="kk-KZ"/>
        </w:rPr>
        <w:t xml:space="preserve">курсы диаспора тыңдаушыларының </w:t>
      </w:r>
      <w:r w:rsidRPr="002005A0">
        <w:rPr>
          <w:rFonts w:ascii="Times New Roman" w:eastAsia="Times New Roman" w:hAnsi="Times New Roman" w:cs="Times New Roman"/>
          <w:sz w:val="24"/>
          <w:szCs w:val="24"/>
          <w:lang w:val="kk-KZ"/>
        </w:rPr>
        <w:t>математика</w:t>
      </w:r>
      <w:r w:rsidRPr="002005A0">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2005A0">
        <w:rPr>
          <w:rStyle w:val="af1"/>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sidRPr="002005A0">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w:t>
      </w:r>
      <w:r w:rsidRPr="002005A0">
        <w:rPr>
          <w:rFonts w:ascii="Times New Roman" w:hAnsi="Times New Roman" w:cs="Times New Roman"/>
          <w:color w:val="auto"/>
          <w:sz w:val="24"/>
          <w:szCs w:val="24"/>
          <w:lang w:val="kk-KZ"/>
        </w:rPr>
        <w:t>М</w:t>
      </w:r>
      <w:r w:rsidRPr="002005A0">
        <w:rPr>
          <w:rStyle w:val="af1"/>
          <w:rFonts w:ascii="Times New Roman" w:hAnsi="Times New Roman" w:cs="Times New Roman"/>
          <w:b w:val="0"/>
          <w:bCs w:val="0"/>
          <w:color w:val="auto"/>
          <w:sz w:val="24"/>
          <w:szCs w:val="24"/>
          <w:lang w:val="kk-KZ"/>
        </w:rPr>
        <w:t xml:space="preserve">атематика курсын қайталауға </w:t>
      </w:r>
      <w:r w:rsidRPr="002005A0">
        <w:rPr>
          <w:rFonts w:ascii="Times New Roman" w:hAnsi="Times New Roman" w:cs="Times New Roman"/>
          <w:color w:val="auto"/>
          <w:sz w:val="24"/>
          <w:szCs w:val="24"/>
          <w:lang w:val="kk-KZ"/>
        </w:rPr>
        <w:t>тыңдаушылар</w:t>
      </w:r>
      <w:r w:rsidRPr="002005A0">
        <w:rPr>
          <w:rStyle w:val="af1"/>
          <w:rFonts w:ascii="Times New Roman" w:hAnsi="Times New Roman" w:cs="Times New Roman"/>
          <w:b w:val="0"/>
          <w:bCs w:val="0"/>
          <w:color w:val="auto"/>
          <w:sz w:val="24"/>
          <w:szCs w:val="24"/>
          <w:lang w:val="kk-KZ"/>
        </w:rPr>
        <w:t>дың ұлттық бірыңғай тестілеуге дайындалуына көмек.</w:t>
      </w:r>
    </w:p>
    <w:p w14:paraId="7DB3B13A" w14:textId="77777777" w:rsidR="002005A0" w:rsidRPr="002005A0" w:rsidRDefault="002005A0" w:rsidP="002005A0">
      <w:pPr>
        <w:spacing w:after="0" w:line="240" w:lineRule="auto"/>
        <w:ind w:firstLine="540"/>
        <w:jc w:val="both"/>
        <w:rPr>
          <w:rFonts w:ascii="Times New Roman" w:hAnsi="Times New Roman" w:cs="Times New Roman"/>
          <w:i/>
          <w:sz w:val="24"/>
          <w:szCs w:val="24"/>
          <w:lang w:val="kk-KZ"/>
        </w:rPr>
      </w:pPr>
      <w:r w:rsidRPr="002005A0">
        <w:rPr>
          <w:rFonts w:ascii="Times New Roman" w:eastAsia="Times New Roman" w:hAnsi="Times New Roman" w:cs="Times New Roman"/>
          <w:sz w:val="24"/>
          <w:szCs w:val="24"/>
          <w:lang w:val="kk-KZ"/>
        </w:rPr>
        <w:t xml:space="preserve">    </w:t>
      </w:r>
      <w:r w:rsidRPr="002005A0">
        <w:rPr>
          <w:rFonts w:ascii="Times New Roman" w:hAnsi="Times New Roman" w:cs="Times New Roman"/>
          <w:i/>
          <w:sz w:val="24"/>
          <w:szCs w:val="24"/>
          <w:lang w:val="kk-KZ"/>
        </w:rPr>
        <w:t>Пәннің міндеттері:</w:t>
      </w:r>
    </w:p>
    <w:p w14:paraId="71A2F401" w14:textId="665E03CA"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Style w:val="af1"/>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6D48ADF2" w14:textId="4CC45CA9"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 xml:space="preserve">тыңдаушылардың есептерді шығару сауаттылығын арттыру; </w:t>
      </w:r>
    </w:p>
    <w:p w14:paraId="05B41D28" w14:textId="3FC436E6"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тыңдаушыларға ғылыми негізде түсінік беру;</w:t>
      </w:r>
    </w:p>
    <w:p w14:paraId="1377C6F9" w14:textId="54060329"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м</w:t>
      </w:r>
      <w:r w:rsidRPr="002005A0">
        <w:rPr>
          <w:rStyle w:val="af1"/>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7518F4A1" w14:textId="77777777" w:rsidR="002005A0" w:rsidRPr="00CA35C3" w:rsidRDefault="002005A0" w:rsidP="002005A0">
      <w:pPr>
        <w:pStyle w:val="af3"/>
        <w:snapToGrid w:val="0"/>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w:t>
      </w:r>
    </w:p>
    <w:p w14:paraId="596DAAD7" w14:textId="77777777" w:rsidR="002005A0" w:rsidRPr="00274874" w:rsidRDefault="002005A0" w:rsidP="002005A0">
      <w:pPr>
        <w:spacing w:after="0" w:line="240" w:lineRule="auto"/>
        <w:jc w:val="center"/>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ҚОРЫТЫНДЫ ЕМТИХАНДЫ ӨТКІЗУ ЕРЕЖЕЛЕРІ</w:t>
      </w:r>
    </w:p>
    <w:p w14:paraId="5F3FD8BD" w14:textId="77777777"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p>
    <w:p w14:paraId="2F6AB44F" w14:textId="77777777"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дәстүрлі</w:t>
      </w:r>
      <w:r>
        <w:rPr>
          <w:rFonts w:ascii="Times New Roman" w:eastAsia="Times New Roman" w:hAnsi="Times New Roman" w:cs="Times New Roman"/>
          <w:sz w:val="24"/>
          <w:szCs w:val="24"/>
          <w:lang w:val="kk-KZ"/>
        </w:rPr>
        <w:t xml:space="preserve"> - </w:t>
      </w:r>
      <w:r w:rsidRPr="00274874">
        <w:rPr>
          <w:rFonts w:ascii="Times New Roman" w:eastAsia="Times New Roman" w:hAnsi="Times New Roman" w:cs="Times New Roman"/>
          <w:sz w:val="24"/>
          <w:szCs w:val="24"/>
          <w:lang w:val="kk-KZ"/>
        </w:rPr>
        <w:t xml:space="preserve">сұрақтарға жауаптар </w:t>
      </w:r>
    </w:p>
    <w:p w14:paraId="2B9418E3" w14:textId="77777777"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форматы</w:t>
      </w:r>
      <w:r>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синхронды. </w:t>
      </w:r>
    </w:p>
    <w:p w14:paraId="6B8B7C4D" w14:textId="77777777"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өткізіледі: офлайн (бет</w:t>
      </w:r>
      <w:r>
        <w:rPr>
          <w:rFonts w:ascii="Times New Roman" w:eastAsia="Times New Roman" w:hAnsi="Times New Roman" w:cs="Times New Roman"/>
          <w:sz w:val="24"/>
          <w:szCs w:val="24"/>
          <w:lang w:val="kk-KZ"/>
        </w:rPr>
        <w:t>п</w:t>
      </w:r>
      <w:r w:rsidRPr="00274874">
        <w:rPr>
          <w:rFonts w:ascii="Times New Roman" w:eastAsia="Times New Roman" w:hAnsi="Times New Roman" w:cs="Times New Roman"/>
          <w:sz w:val="24"/>
          <w:szCs w:val="24"/>
          <w:lang w:val="kk-KZ"/>
        </w:rPr>
        <w:t>е-бет жүздесу)</w:t>
      </w:r>
    </w:p>
    <w:p w14:paraId="612C8CE2" w14:textId="77777777"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5259E22" w14:textId="77777777"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Ұзақтығы: </w:t>
      </w:r>
    </w:p>
    <w:p w14:paraId="0F3044A3" w14:textId="77777777"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Дайындық уақыты – 20 минут. </w:t>
      </w:r>
    </w:p>
    <w:p w14:paraId="49C5E33A" w14:textId="77777777"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Жауап беру уақыты  -  15 минут. </w:t>
      </w:r>
    </w:p>
    <w:p w14:paraId="47AB02E2" w14:textId="77777777"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14:paraId="069A77A4" w14:textId="77777777" w:rsidR="002005A0" w:rsidRPr="00274874" w:rsidRDefault="002005A0" w:rsidP="002005A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Тыңдаушылар</w:t>
      </w:r>
    </w:p>
    <w:p w14:paraId="6EEC7264" w14:textId="77777777"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басталар алдында келесілерді орындауы керек:</w:t>
      </w:r>
    </w:p>
    <w:p w14:paraId="7FED5FC9" w14:textId="77777777"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50808CCB" w14:textId="77777777"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6EA61B70" w14:textId="77777777"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757793C4" w14:textId="77777777"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076CBE9E" w14:textId="77777777"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71D962FA" w14:textId="77777777"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3BB6F7C6" w14:textId="77777777"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754C3095" w14:textId="77777777"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06F0B32D" w14:textId="77777777"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5B168051" w14:textId="77777777"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 бағалау критерийлері:</w:t>
      </w:r>
    </w:p>
    <w:p w14:paraId="09457B65" w14:textId="77777777"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анықтығы, нақтылығы;</w:t>
      </w:r>
    </w:p>
    <w:p w14:paraId="499B8E9C" w14:textId="77777777"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түсінікті қарапайым тілмен баяндалуы;</w:t>
      </w:r>
    </w:p>
    <w:p w14:paraId="6FBAC3FF" w14:textId="77777777"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толықтығы;</w:t>
      </w:r>
    </w:p>
    <w:p w14:paraId="6AFDF8DB" w14:textId="77777777"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lastRenderedPageBreak/>
        <w:t>жауап беруде қажет болған жағдайда тиісті құқықтық актінің нормасына сүйенуі, жауабын құқықтық норманы пайдалану арқылы негіздеуі</w:t>
      </w:r>
    </w:p>
    <w:p w14:paraId="2C40E711" w14:textId="77777777"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сұрақ бойынша жеке өзіндік пікірінің, көзқарасының болуы</w:t>
      </w:r>
    </w:p>
    <w:p w14:paraId="50ED343E" w14:textId="77777777" w:rsidR="002005A0" w:rsidRPr="00274874" w:rsidRDefault="002005A0" w:rsidP="002005A0">
      <w:pPr>
        <w:spacing w:after="0" w:line="240" w:lineRule="auto"/>
        <w:jc w:val="center"/>
        <w:rPr>
          <w:rFonts w:ascii="Times New Roman" w:eastAsia="Times New Roman" w:hAnsi="Times New Roman" w:cs="Times New Roman"/>
          <w:b/>
          <w:sz w:val="24"/>
          <w:szCs w:val="24"/>
          <w:lang w:val="kk-KZ"/>
        </w:rPr>
      </w:pPr>
    </w:p>
    <w:p w14:paraId="36FA09C9" w14:textId="77777777"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Білім алушы ағымдағы (АБ1 және АБ</w:t>
      </w:r>
      <w:r>
        <w:rPr>
          <w:rFonts w:ascii="Times New Roman" w:eastAsia="Times New Roman" w:hAnsi="Times New Roman" w:cs="Times New Roman"/>
          <w:sz w:val="24"/>
          <w:szCs w:val="24"/>
          <w:lang w:val="kk-KZ"/>
        </w:rPr>
        <w:t>2</w:t>
      </w:r>
      <w:r w:rsidRPr="00274874">
        <w:rPr>
          <w:rFonts w:ascii="Times New Roman" w:eastAsia="Times New Roman" w:hAnsi="Times New Roman" w:cs="Times New Roman"/>
          <w:sz w:val="24"/>
          <w:szCs w:val="24"/>
          <w:lang w:val="kk-KZ"/>
        </w:rPr>
        <w:t>) және қорытынды бақылаудан (ҚБ) оң баға алған жағдайда ғана пән бойынша қорытынды баға: Қорытынды баға=</w:t>
      </w:r>
      <w:r w:rsidRPr="00E77E38">
        <w:rPr>
          <w:rFonts w:ascii="Times New Roman" w:eastAsia="Times New Roman" w:hAnsi="Times New Roman" w:cs="Times New Roman"/>
          <w:b/>
          <w:bCs/>
          <w:sz w:val="24"/>
          <w:szCs w:val="24"/>
          <w:lang w:val="kk-KZ"/>
        </w:rPr>
        <w:t>(АБ1</w:t>
      </w:r>
      <w:r w:rsidRPr="007A38AB">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және </w:t>
      </w:r>
      <w:r w:rsidRPr="00E77E38">
        <w:rPr>
          <w:rFonts w:ascii="Times New Roman" w:eastAsia="Times New Roman" w:hAnsi="Times New Roman" w:cs="Times New Roman"/>
          <w:b/>
          <w:bCs/>
          <w:sz w:val="24"/>
          <w:szCs w:val="24"/>
          <w:lang w:val="kk-KZ"/>
        </w:rPr>
        <w:t>АБ2)/3х0,6+(Қ</w:t>
      </w:r>
      <w:r>
        <w:rPr>
          <w:rFonts w:ascii="Times New Roman" w:eastAsia="Times New Roman" w:hAnsi="Times New Roman" w:cs="Times New Roman"/>
          <w:b/>
          <w:bCs/>
          <w:sz w:val="24"/>
          <w:szCs w:val="24"/>
          <w:lang w:val="kk-KZ"/>
        </w:rPr>
        <w:t>Б</w:t>
      </w:r>
      <w:r w:rsidRPr="00E77E38">
        <w:rPr>
          <w:rFonts w:ascii="Times New Roman" w:eastAsia="Times New Roman" w:hAnsi="Times New Roman" w:cs="Times New Roman"/>
          <w:b/>
          <w:bCs/>
          <w:sz w:val="24"/>
          <w:szCs w:val="24"/>
          <w:lang w:val="kk-KZ"/>
        </w:rPr>
        <w:t xml:space="preserve">х0,4) </w:t>
      </w:r>
      <w:r w:rsidRPr="00274874">
        <w:rPr>
          <w:rFonts w:ascii="Times New Roman" w:eastAsia="Times New Roman" w:hAnsi="Times New Roman" w:cs="Times New Roman"/>
          <w:sz w:val="24"/>
          <w:szCs w:val="24"/>
          <w:lang w:val="kk-KZ"/>
        </w:rPr>
        <w:t xml:space="preserve">Формуласы бойынша есептеледі. </w:t>
      </w:r>
    </w:p>
    <w:p w14:paraId="31564700" w14:textId="77777777" w:rsidR="002005A0" w:rsidRPr="00274874" w:rsidRDefault="002005A0" w:rsidP="002005A0">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74874">
        <w:rPr>
          <w:rFonts w:ascii="Times New Roman" w:eastAsia="Times New Roman" w:hAnsi="Times New Roman" w:cs="Times New Roman"/>
          <w:b/>
          <w:sz w:val="24"/>
          <w:szCs w:val="24"/>
          <w:lang w:val="kk-KZ"/>
        </w:rPr>
        <w:t xml:space="preserve"> «FX» (25-49), «F» (0-24) </w:t>
      </w:r>
      <w:r w:rsidRPr="00274874">
        <w:rPr>
          <w:rFonts w:ascii="Times New Roman" w:eastAsia="Times New Roman" w:hAnsi="Times New Roman" w:cs="Times New Roman"/>
          <w:sz w:val="24"/>
          <w:szCs w:val="24"/>
          <w:lang w:val="kk-KZ"/>
        </w:rPr>
        <w:t xml:space="preserve">және дәстүрлі бағалау жүйесі бойынша белгіленеді. </w:t>
      </w:r>
      <w:r w:rsidRPr="00274874">
        <w:rPr>
          <w:rFonts w:ascii="Times New Roman" w:eastAsia="Times New Roman" w:hAnsi="Times New Roman" w:cs="Times New Roman"/>
          <w:b/>
          <w:sz w:val="24"/>
          <w:szCs w:val="24"/>
          <w:lang w:val="kk-KZ"/>
        </w:rPr>
        <w:t>«FX»</w:t>
      </w:r>
      <w:r w:rsidRPr="00274874">
        <w:rPr>
          <w:rFonts w:ascii="Times New Roman" w:eastAsia="Times New Roman" w:hAnsi="Times New Roman" w:cs="Times New Roman"/>
          <w:sz w:val="24"/>
          <w:szCs w:val="24"/>
          <w:lang w:val="kk-KZ"/>
        </w:rPr>
        <w:t xml:space="preserve"> бағасы тек қорытынды емтихан үшін қойылады.</w:t>
      </w:r>
    </w:p>
    <w:p w14:paraId="55EEA2D1" w14:textId="77777777" w:rsidR="002005A0" w:rsidRPr="00274874" w:rsidRDefault="002005A0" w:rsidP="002005A0">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(25-49) белгісіне сәйкес </w:t>
      </w:r>
      <w:r w:rsidRPr="00274874">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3EE90145" w14:textId="77777777" w:rsidR="002005A0" w:rsidRPr="00274874" w:rsidRDefault="002005A0" w:rsidP="002005A0">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қайта тапсыру кезінде</w:t>
      </w:r>
      <w:r w:rsidRPr="00274874">
        <w:rPr>
          <w:rFonts w:ascii="Times New Roman" w:eastAsia="Times New Roman" w:hAnsi="Times New Roman" w:cs="Times New Roman"/>
          <w:b/>
          <w:sz w:val="24"/>
          <w:szCs w:val="24"/>
          <w:lang w:val="kk-KZ"/>
        </w:rPr>
        <w:t xml:space="preserve"> «F» немесе «FX» </w:t>
      </w:r>
      <w:r w:rsidRPr="00274874">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74874">
        <w:rPr>
          <w:rFonts w:ascii="Times New Roman" w:eastAsia="Times New Roman" w:hAnsi="Times New Roman" w:cs="Times New Roman"/>
          <w:b/>
          <w:sz w:val="24"/>
          <w:szCs w:val="24"/>
          <w:lang w:val="kk-KZ"/>
        </w:rPr>
        <w:t>.</w:t>
      </w:r>
    </w:p>
    <w:p w14:paraId="0BE289A3" w14:textId="77777777" w:rsidR="002005A0" w:rsidRPr="00274874" w:rsidRDefault="002005A0" w:rsidP="002005A0">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0CC6F654" w14:textId="77777777" w:rsidR="002005A0"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Егер білім алушы «Incomplete» кезеңінде </w:t>
      </w: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47E4AC43" w14:textId="77777777"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p>
    <w:p w14:paraId="2AB16593" w14:textId="77777777" w:rsidR="002005A0" w:rsidRPr="00274874" w:rsidRDefault="002005A0" w:rsidP="002005A0">
      <w:pPr>
        <w:spacing w:after="0" w:line="240" w:lineRule="auto"/>
        <w:jc w:val="both"/>
        <w:rPr>
          <w:rFonts w:ascii="Times New Roman" w:eastAsia="Times New Roman" w:hAnsi="Times New Roman" w:cs="Times New Roman"/>
          <w:sz w:val="24"/>
          <w:szCs w:val="24"/>
          <w:lang w:val="kk-KZ"/>
        </w:rPr>
      </w:pPr>
    </w:p>
    <w:p w14:paraId="72928D12" w14:textId="77777777"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2005A0" w:rsidRPr="00274874" w14:paraId="249991F4" w14:textId="77777777" w:rsidTr="009623C8">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B3ACF1E" w14:textId="77777777" w:rsidR="002005A0" w:rsidRPr="00274874" w:rsidRDefault="002005A0" w:rsidP="009623C8">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Әріптік</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жүйе</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бойынша</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A289B2D" w14:textId="77777777"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 xml:space="preserve">Сандық </w:t>
            </w:r>
            <w:r w:rsidRPr="00274874">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2D5C8C5" w14:textId="77777777" w:rsidR="002005A0" w:rsidRPr="00274874" w:rsidRDefault="002005A0" w:rsidP="009623C8">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Баллдары</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дық</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көрсеткіші</w:t>
            </w:r>
            <w:proofErr w:type="spellEnd"/>
            <w:r w:rsidRPr="00274874">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E83E29D" w14:textId="77777777" w:rsidR="002005A0" w:rsidRPr="00274874" w:rsidRDefault="002005A0" w:rsidP="009623C8">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Дәстүрлі</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жүйе</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бойынша</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баға</w:t>
            </w:r>
            <w:proofErr w:type="spellEnd"/>
          </w:p>
        </w:tc>
      </w:tr>
      <w:tr w:rsidR="002005A0" w:rsidRPr="00274874" w14:paraId="7B988CEE" w14:textId="77777777"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2810D4A"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E7ACF2"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E28A52"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AE12D6E"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Өте жақсы</w:t>
            </w:r>
          </w:p>
        </w:tc>
      </w:tr>
      <w:tr w:rsidR="002005A0" w:rsidRPr="00274874" w14:paraId="7874D37B" w14:textId="77777777"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6637A9A"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632E66"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4F7F1B1"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700100F"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14:paraId="4E4488F1" w14:textId="77777777"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4E21331"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06FBDE"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F94EEA"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5523A0"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Жақсы</w:t>
            </w:r>
          </w:p>
        </w:tc>
      </w:tr>
      <w:tr w:rsidR="002005A0" w:rsidRPr="00274874" w14:paraId="30F6F133" w14:textId="77777777"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6465AE5"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419D8C2"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9D74F3"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699C6C63"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14:paraId="77E65BFA" w14:textId="77777777"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C900633"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4A8FBF"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79553A"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00C74673"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14:paraId="1DB42434" w14:textId="77777777"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B637A7C"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5EC562"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8C70E60"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677F678B"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14:paraId="3012770F" w14:textId="77777777"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2DD972A"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9FCE98C"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9857AE"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689469" w14:textId="77777777" w:rsidR="002005A0" w:rsidRPr="00274874" w:rsidRDefault="002005A0" w:rsidP="009623C8">
            <w:pPr>
              <w:spacing w:after="0" w:line="240" w:lineRule="auto"/>
              <w:jc w:val="center"/>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Қанағаттанарлық</w:t>
            </w:r>
          </w:p>
        </w:tc>
      </w:tr>
      <w:tr w:rsidR="002005A0" w:rsidRPr="00274874" w14:paraId="3F54925F" w14:textId="77777777"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F6E381D"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26B9D2E"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79D617"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E16E4CF"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14:paraId="1EE31A0F" w14:textId="77777777"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A8010B1"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0D2966"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9F9F264"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74D4B2FA"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14:paraId="7A142FDE" w14:textId="77777777"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6B6108"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76307E"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2F41A5"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0BF611C3"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14:paraId="7C6C4612" w14:textId="77777777"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37D432B"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86BBA3"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D92F28" w14:textId="77777777"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F314A9" w14:textId="77777777" w:rsidR="002005A0" w:rsidRPr="00274874" w:rsidRDefault="002005A0" w:rsidP="009623C8">
            <w:pPr>
              <w:spacing w:after="0" w:line="240" w:lineRule="auto"/>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Қанағаттанарлықсыз</w:t>
            </w:r>
          </w:p>
        </w:tc>
      </w:tr>
    </w:tbl>
    <w:p w14:paraId="60C926F5" w14:textId="77777777" w:rsidR="002005A0" w:rsidRPr="00274874" w:rsidRDefault="002005A0" w:rsidP="002005A0">
      <w:pPr>
        <w:spacing w:after="0" w:line="240" w:lineRule="auto"/>
        <w:jc w:val="both"/>
        <w:rPr>
          <w:rFonts w:ascii="Times New Roman" w:eastAsia="Times New Roman" w:hAnsi="Times New Roman" w:cs="Times New Roman"/>
          <w:sz w:val="24"/>
          <w:szCs w:val="24"/>
        </w:rPr>
      </w:pPr>
    </w:p>
    <w:p w14:paraId="1FE8801D" w14:textId="77777777" w:rsidR="002005A0" w:rsidRDefault="002005A0" w:rsidP="002005A0">
      <w:pPr>
        <w:spacing w:after="0" w:line="240" w:lineRule="auto"/>
        <w:jc w:val="both"/>
        <w:rPr>
          <w:rFonts w:ascii="Times New Roman" w:eastAsia="Times New Roman" w:hAnsi="Times New Roman" w:cs="Times New Roman"/>
          <w:sz w:val="24"/>
          <w:szCs w:val="24"/>
        </w:rPr>
      </w:pPr>
    </w:p>
    <w:p w14:paraId="35879CB9" w14:textId="77777777" w:rsidR="002005A0" w:rsidRPr="00274874" w:rsidRDefault="002005A0" w:rsidP="002005A0">
      <w:pPr>
        <w:spacing w:after="0" w:line="240" w:lineRule="auto"/>
        <w:jc w:val="center"/>
        <w:rPr>
          <w:rFonts w:ascii="Times New Roman" w:eastAsia="Times New Roman" w:hAnsi="Times New Roman" w:cs="Times New Roman"/>
          <w:b/>
          <w:bCs/>
          <w:sz w:val="24"/>
          <w:szCs w:val="24"/>
          <w:lang w:val="kk-KZ"/>
        </w:rPr>
      </w:pPr>
      <w:r w:rsidRPr="00274874">
        <w:rPr>
          <w:rFonts w:ascii="Times New Roman" w:hAnsi="Times New Roman" w:cs="Times New Roman"/>
          <w:b/>
          <w:bCs/>
          <w:sz w:val="24"/>
          <w:szCs w:val="24"/>
          <w:lang w:val="kk-KZ"/>
        </w:rPr>
        <w:t>ҚОРЫТЫНДЫ БАҚЫЛАУҒА ШЫҒАРЫЛАТЫН ОҚУ ТАҚЫРЫПТАРЫ:</w:t>
      </w:r>
    </w:p>
    <w:p w14:paraId="2E9423EC" w14:textId="77777777" w:rsidR="002005A0" w:rsidRPr="00274874" w:rsidRDefault="002005A0" w:rsidP="002005A0">
      <w:pPr>
        <w:spacing w:after="0" w:line="240" w:lineRule="auto"/>
        <w:jc w:val="both"/>
        <w:rPr>
          <w:rFonts w:ascii="Times New Roman" w:eastAsia="Times New Roman" w:hAnsi="Times New Roman" w:cs="Times New Roman"/>
          <w:b/>
          <w:sz w:val="24"/>
          <w:szCs w:val="24"/>
          <w:lang w:val="kk-KZ"/>
        </w:rPr>
      </w:pPr>
    </w:p>
    <w:p w14:paraId="69CB238B" w14:textId="557C4452" w:rsidR="00B77448" w:rsidRPr="0047145B" w:rsidRDefault="002005A0" w:rsidP="00B77448">
      <w:pPr>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1. </w:t>
      </w:r>
      <w:r w:rsidR="00B77448" w:rsidRPr="00703D97">
        <w:rPr>
          <w:rFonts w:ascii="Times New Roman" w:hAnsi="Times New Roman" w:cs="Times New Roman"/>
          <w:sz w:val="24"/>
          <w:szCs w:val="24"/>
          <w:lang w:val="kk-KZ"/>
        </w:rPr>
        <w:t>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тригонометриялық функциялардың арасындағы негізгі тригонометриялық теңбе-теңдік. Келтіру формулалары</w:t>
      </w:r>
    </w:p>
    <w:p w14:paraId="142E1199" w14:textId="4AD8FB59" w:rsidR="00B77448" w:rsidRPr="0047145B" w:rsidRDefault="002005A0" w:rsidP="0047145B">
      <w:pPr>
        <w:tabs>
          <w:tab w:val="left" w:pos="318"/>
        </w:tabs>
        <w:ind w:left="18"/>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2. </w:t>
      </w:r>
      <w:r w:rsidR="00B77448" w:rsidRPr="00703D97">
        <w:rPr>
          <w:rFonts w:ascii="Times New Roman" w:hAnsi="Times New Roman" w:cs="Times New Roman"/>
          <w:sz w:val="24"/>
          <w:szCs w:val="24"/>
          <w:lang w:val="kk-KZ"/>
        </w:rPr>
        <w:t xml:space="preserve">Екі аргументтің қосындысы мен айырмасының тригонометриялық функциялары (қосу теоремалары). Екілік және жарты аргументті тригонометриялық функциялар </w:t>
      </w:r>
      <w:r w:rsidR="00B77448" w:rsidRPr="00703D97">
        <w:rPr>
          <w:rFonts w:ascii="Times New Roman" w:hAnsi="Times New Roman" w:cs="Times New Roman"/>
          <w:sz w:val="24"/>
          <w:szCs w:val="24"/>
          <w:lang w:val="kk-KZ"/>
        </w:rPr>
        <w:lastRenderedPageBreak/>
        <w:t>формулалары.</w:t>
      </w:r>
      <w:r w:rsidR="0047145B">
        <w:rPr>
          <w:rFonts w:ascii="Times New Roman" w:hAnsi="Times New Roman" w:cs="Times New Roman"/>
          <w:sz w:val="24"/>
          <w:szCs w:val="24"/>
          <w:lang w:val="kk-KZ"/>
        </w:rPr>
        <w:t xml:space="preserve"> </w:t>
      </w:r>
      <w:r w:rsidR="00B77448" w:rsidRPr="00703D97">
        <w:rPr>
          <w:rFonts w:ascii="Times New Roman" w:hAnsi="Times New Roman" w:cs="Times New Roman"/>
          <w:sz w:val="24"/>
          <w:szCs w:val="24"/>
          <w:lang w:val="kk-KZ"/>
        </w:rPr>
        <w:t>Тригонометриялық функциялардың қосындысы мен айырымын көбейтіндіге және керісінше түрлендіру. Универсалды ауыстыру формулалары</w:t>
      </w:r>
      <w:r w:rsidR="00B77448" w:rsidRPr="00703D97">
        <w:rPr>
          <w:rFonts w:ascii="Times New Roman" w:eastAsia="SimSun" w:hAnsi="Times New Roman" w:cs="Times New Roman"/>
          <w:sz w:val="24"/>
          <w:szCs w:val="24"/>
          <w:lang w:val="kk-KZ" w:eastAsia="en-US"/>
        </w:rPr>
        <w:t>.</w:t>
      </w:r>
    </w:p>
    <w:p w14:paraId="58889959" w14:textId="77777777" w:rsidR="00B77448" w:rsidRPr="00703D97" w:rsidRDefault="002005A0" w:rsidP="0047145B">
      <w:pPr>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3. </w:t>
      </w:r>
      <w:r w:rsidR="00B77448" w:rsidRPr="00703D97">
        <w:rPr>
          <w:rFonts w:ascii="Times New Roman" w:hAnsi="Times New Roman" w:cs="Times New Roman"/>
          <w:sz w:val="24"/>
          <w:szCs w:val="24"/>
          <w:lang w:val="kk-KZ"/>
        </w:rPr>
        <w:t xml:space="preserve">Кері тригонометриялық функциялар туралы ұғым. Негізгі тригонометриялық теңдеулерді шешу. Тригонометриялық теңсіздіктерді шешу. </w:t>
      </w:r>
    </w:p>
    <w:p w14:paraId="74C90FEA" w14:textId="4C0CE56A" w:rsidR="002005A0" w:rsidRPr="00703D97" w:rsidRDefault="002005A0" w:rsidP="0047145B">
      <w:pPr>
        <w:jc w:val="both"/>
        <w:rPr>
          <w:rFonts w:ascii="Times New Roman" w:hAnsi="Times New Roman" w:cs="Times New Roman"/>
          <w:b/>
          <w:bCs/>
          <w:sz w:val="24"/>
          <w:szCs w:val="24"/>
          <w:lang w:val="kk-KZ"/>
        </w:rPr>
      </w:pPr>
      <w:r w:rsidRPr="00703D97">
        <w:rPr>
          <w:rFonts w:ascii="Times New Roman" w:hAnsi="Times New Roman" w:cs="Times New Roman"/>
          <w:b/>
          <w:bCs/>
          <w:sz w:val="24"/>
          <w:szCs w:val="24"/>
          <w:lang w:val="kk-KZ"/>
        </w:rPr>
        <w:t>Тақырып 4.</w:t>
      </w:r>
      <w:r w:rsidR="0047145B">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00B77448" w:rsidRPr="00703D97">
        <w:rPr>
          <w:rFonts w:ascii="Times New Roman" w:hAnsi="Times New Roman" w:cs="Times New Roman"/>
          <w:position w:val="-6"/>
          <w:sz w:val="24"/>
          <w:szCs w:val="24"/>
          <w:lang w:val="kk-KZ"/>
        </w:rPr>
        <w:object w:dxaOrig="200" w:dyaOrig="220" w14:anchorId="50BCF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11.45pt" o:ole="">
            <v:imagedata r:id="rId7" o:title=""/>
          </v:shape>
          <o:OLEObject Type="Embed" ProgID="Equation.3" ShapeID="_x0000_i1025" DrawAspect="Content" ObjectID="_1804888181" r:id="rId8"/>
        </w:object>
      </w:r>
      <w:r w:rsidR="00B77448" w:rsidRPr="00703D97">
        <w:rPr>
          <w:rFonts w:ascii="Times New Roman" w:hAnsi="Times New Roman" w:cs="Times New Roman"/>
          <w:sz w:val="24"/>
          <w:szCs w:val="24"/>
          <w:lang w:val="kk-KZ"/>
        </w:rPr>
        <w:t xml:space="preserve"> мүшелерінің қосындысының формулалар.</w:t>
      </w:r>
    </w:p>
    <w:p w14:paraId="3FC8BF35" w14:textId="509A4A5F" w:rsidR="00B77448" w:rsidRPr="00703D97" w:rsidRDefault="002005A0" w:rsidP="0047145B">
      <w:pPr>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5. </w:t>
      </w:r>
      <w:r w:rsidR="00B77448" w:rsidRPr="00703D97">
        <w:rPr>
          <w:rFonts w:ascii="Times New Roman" w:hAnsi="Times New Roman" w:cs="Times New Roman"/>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14:paraId="0AAFFFE1" w14:textId="464B9C01" w:rsidR="00B77448" w:rsidRPr="0047145B" w:rsidRDefault="002005A0" w:rsidP="0047145B">
      <w:pPr>
        <w:tabs>
          <w:tab w:val="left" w:pos="318"/>
        </w:tabs>
        <w:ind w:left="18"/>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6. </w:t>
      </w:r>
      <w:r w:rsidR="00B77448" w:rsidRPr="00703D97">
        <w:rPr>
          <w:rFonts w:ascii="Times New Roman" w:hAnsi="Times New Roman" w:cs="Times New Roman"/>
          <w:sz w:val="24"/>
          <w:szCs w:val="24"/>
          <w:lang w:val="kk-KZ"/>
        </w:rPr>
        <w:t xml:space="preserve">Функцияның шегі. Туынды. Туындының геометриялық және механикалық мағынасы. Дифференциалдаудың негізгі ережелері. Күрделі функцияның туындысы. </w:t>
      </w:r>
    </w:p>
    <w:p w14:paraId="5BE6B855" w14:textId="01FF6EB1" w:rsidR="00B77448" w:rsidRPr="0047145B" w:rsidRDefault="002005A0" w:rsidP="0047145B">
      <w:pPr>
        <w:tabs>
          <w:tab w:val="left" w:pos="318"/>
        </w:tabs>
        <w:ind w:left="18"/>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7. </w:t>
      </w:r>
      <w:r w:rsidR="00B77448" w:rsidRPr="00703D97">
        <w:rPr>
          <w:rFonts w:ascii="Times New Roman" w:hAnsi="Times New Roman" w:cs="Times New Roman"/>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r w:rsidR="00B77448" w:rsidRPr="00703D97">
        <w:rPr>
          <w:rFonts w:ascii="Times New Roman" w:eastAsia="SimSun" w:hAnsi="Times New Roman" w:cs="Times New Roman"/>
          <w:b/>
          <w:sz w:val="24"/>
          <w:szCs w:val="24"/>
          <w:lang w:val="kk-KZ" w:eastAsia="en-US"/>
        </w:rPr>
        <w:t xml:space="preserve"> </w:t>
      </w:r>
    </w:p>
    <w:p w14:paraId="12D4C8D0" w14:textId="50769921" w:rsidR="002005A0" w:rsidRPr="00703D97" w:rsidRDefault="002005A0" w:rsidP="0047145B">
      <w:pPr>
        <w:jc w:val="both"/>
        <w:rPr>
          <w:rFonts w:ascii="Times New Roman" w:hAnsi="Times New Roman" w:cs="Times New Roman"/>
          <w:b/>
          <w:bCs/>
          <w:sz w:val="24"/>
          <w:szCs w:val="24"/>
          <w:lang w:val="kk-KZ"/>
        </w:rPr>
      </w:pPr>
      <w:r w:rsidRPr="00703D97">
        <w:rPr>
          <w:rFonts w:ascii="Times New Roman" w:hAnsi="Times New Roman" w:cs="Times New Roman"/>
          <w:b/>
          <w:bCs/>
          <w:sz w:val="24"/>
          <w:szCs w:val="24"/>
          <w:lang w:val="kk-KZ"/>
        </w:rPr>
        <w:t xml:space="preserve">Тақырып 8. </w:t>
      </w:r>
      <w:r w:rsidR="00B77448" w:rsidRPr="00703D97">
        <w:rPr>
          <w:rFonts w:ascii="Times New Roman" w:hAnsi="Times New Roman" w:cs="Times New Roman"/>
          <w:sz w:val="24"/>
          <w:szCs w:val="24"/>
          <w:lang w:val="kk-KZ"/>
        </w:rPr>
        <w:t>Алғашқы функция. Анықталмаған интеграл (негізгі ұғымдар, дәлелдеусіз). Интегралдар кестесі</w:t>
      </w:r>
    </w:p>
    <w:p w14:paraId="142B83A1" w14:textId="4EDB8091" w:rsidR="00B77448" w:rsidRPr="00703D97" w:rsidRDefault="002005A0" w:rsidP="0047145B">
      <w:pPr>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9. </w:t>
      </w:r>
      <w:r w:rsidR="00B77448" w:rsidRPr="00703D97">
        <w:rPr>
          <w:rFonts w:ascii="Times New Roman" w:hAnsi="Times New Roman" w:cs="Times New Roman"/>
          <w:sz w:val="24"/>
          <w:szCs w:val="24"/>
          <w:lang w:val="kk-KZ"/>
        </w:rPr>
        <w:t>Анықталған интеграл. Ньютон-Лейбниц формуласы.</w:t>
      </w:r>
      <w:r w:rsidR="0047145B">
        <w:rPr>
          <w:rFonts w:ascii="Times New Roman" w:hAnsi="Times New Roman" w:cs="Times New Roman"/>
          <w:sz w:val="24"/>
          <w:szCs w:val="24"/>
          <w:lang w:val="kk-KZ"/>
        </w:rPr>
        <w:t xml:space="preserve"> </w:t>
      </w:r>
      <w:r w:rsidR="00B77448" w:rsidRPr="00703D97">
        <w:rPr>
          <w:rFonts w:ascii="Times New Roman" w:hAnsi="Times New Roman" w:cs="Times New Roman"/>
          <w:sz w:val="24"/>
          <w:szCs w:val="24"/>
          <w:lang w:val="kk-KZ"/>
        </w:rPr>
        <w:t>Анықталған интегралды жазық фигуралар ауданы мен айналу денелерінің көлемін есептеуге пайдалану.</w:t>
      </w:r>
    </w:p>
    <w:p w14:paraId="18B6FAF1" w14:textId="55E0151D" w:rsidR="002005A0" w:rsidRPr="00703D97" w:rsidRDefault="002005A0" w:rsidP="0047145B">
      <w:pPr>
        <w:jc w:val="both"/>
        <w:rPr>
          <w:rFonts w:ascii="Times New Roman" w:hAnsi="Times New Roman" w:cs="Times New Roman"/>
          <w:b/>
          <w:bCs/>
          <w:sz w:val="24"/>
          <w:szCs w:val="24"/>
          <w:lang w:val="kk-KZ"/>
        </w:rPr>
      </w:pPr>
      <w:r w:rsidRPr="00703D97">
        <w:rPr>
          <w:rFonts w:ascii="Times New Roman" w:hAnsi="Times New Roman" w:cs="Times New Roman"/>
          <w:b/>
          <w:bCs/>
          <w:sz w:val="24"/>
          <w:szCs w:val="24"/>
          <w:lang w:val="kk-KZ"/>
        </w:rPr>
        <w:t xml:space="preserve">Тақырып 10. </w:t>
      </w:r>
      <w:r w:rsidR="00B77448" w:rsidRPr="00703D97">
        <w:rPr>
          <w:rFonts w:ascii="Times New Roman" w:eastAsia="SimSun" w:hAnsi="Times New Roman" w:cs="Times New Roman"/>
          <w:b/>
          <w:sz w:val="24"/>
          <w:szCs w:val="24"/>
          <w:lang w:val="kk-KZ" w:eastAsia="en-US"/>
        </w:rPr>
        <w:t xml:space="preserve"> </w:t>
      </w:r>
      <w:r w:rsidR="00B77448" w:rsidRPr="00703D97">
        <w:rPr>
          <w:rFonts w:ascii="Times New Roman" w:eastAsia="SimSun" w:hAnsi="Times New Roman" w:cs="Times New Roman"/>
          <w:sz w:val="24"/>
          <w:szCs w:val="24"/>
          <w:lang w:val="kk-KZ" w:eastAsia="en-US"/>
        </w:rPr>
        <w:t>Өрнектерді логарифмдеу және потенцирлеу.</w:t>
      </w:r>
    </w:p>
    <w:p w14:paraId="34B681E3" w14:textId="5983E2D0" w:rsidR="00B77448" w:rsidRPr="0047145B" w:rsidRDefault="002005A0" w:rsidP="0047145B">
      <w:pPr>
        <w:tabs>
          <w:tab w:val="left" w:pos="318"/>
        </w:tabs>
        <w:ind w:left="18"/>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11. </w:t>
      </w:r>
      <w:r w:rsidR="00B77448" w:rsidRPr="00703D97">
        <w:rPr>
          <w:rFonts w:ascii="Times New Roman" w:hAnsi="Times New Roman" w:cs="Times New Roman"/>
          <w:sz w:val="24"/>
          <w:szCs w:val="24"/>
          <w:lang w:val="kk-KZ"/>
        </w:rPr>
        <w:t>Стереометрия аксиомалары. Кеңістіктегі түзу мен жазықтықтардың өзара орналасуы. Түзулердің жазықтыққа параллельдік және перпендикулярлық шарты.Екі жақты бұрыштар. Түзу мен жазықтық арасындағы бұрыш. Үш перпендикуляр туралы теорема.</w:t>
      </w:r>
    </w:p>
    <w:p w14:paraId="1A314AB1" w14:textId="77777777" w:rsidR="00B77448" w:rsidRPr="00703D97" w:rsidRDefault="002005A0" w:rsidP="0047145B">
      <w:pPr>
        <w:tabs>
          <w:tab w:val="left" w:pos="318"/>
        </w:tabs>
        <w:ind w:left="18"/>
        <w:jc w:val="both"/>
        <w:rPr>
          <w:rFonts w:ascii="Times New Roman" w:eastAsia="SimSun" w:hAnsi="Times New Roman" w:cs="Times New Roman"/>
          <w:sz w:val="24"/>
          <w:szCs w:val="24"/>
          <w:lang w:val="kk-KZ"/>
        </w:rPr>
      </w:pPr>
      <w:r w:rsidRPr="00703D97">
        <w:rPr>
          <w:rFonts w:ascii="Times New Roman" w:hAnsi="Times New Roman" w:cs="Times New Roman"/>
          <w:b/>
          <w:bCs/>
          <w:sz w:val="24"/>
          <w:szCs w:val="24"/>
          <w:lang w:val="kk-KZ"/>
        </w:rPr>
        <w:t xml:space="preserve">Тақырып 12. </w:t>
      </w:r>
      <w:r w:rsidR="00B77448" w:rsidRPr="00703D97">
        <w:rPr>
          <w:rFonts w:ascii="Times New Roman" w:hAnsi="Times New Roman" w:cs="Times New Roman"/>
          <w:sz w:val="24"/>
          <w:szCs w:val="24"/>
          <w:lang w:val="kk-KZ"/>
        </w:rPr>
        <w:t>Призма және параллелепипед, куб. Пирамида және қиық пирамида</w:t>
      </w:r>
    </w:p>
    <w:p w14:paraId="6FA089CF" w14:textId="77777777" w:rsidR="00B77448" w:rsidRPr="00703D97" w:rsidRDefault="002005A0" w:rsidP="0047145B">
      <w:pPr>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13. </w:t>
      </w:r>
      <w:r w:rsidR="00B77448" w:rsidRPr="00703D97">
        <w:rPr>
          <w:rFonts w:ascii="Times New Roman" w:hAnsi="Times New Roman" w:cs="Times New Roman"/>
          <w:sz w:val="24"/>
          <w:szCs w:val="24"/>
          <w:lang w:val="kk-KZ"/>
        </w:rPr>
        <w:t>Призма мен пирамиданың бүйір және толық беттері. Цилиндр, конус және шардың бүйір беттері.</w:t>
      </w:r>
    </w:p>
    <w:p w14:paraId="7403694B" w14:textId="77777777" w:rsidR="00B77448" w:rsidRPr="00703D97" w:rsidRDefault="002005A0" w:rsidP="0047145B">
      <w:pPr>
        <w:jc w:val="both"/>
        <w:rPr>
          <w:rFonts w:ascii="Times New Roman" w:eastAsia="SimSun" w:hAnsi="Times New Roman" w:cs="Times New Roman"/>
          <w:b/>
          <w:sz w:val="24"/>
          <w:szCs w:val="24"/>
          <w:lang w:val="kk-KZ" w:eastAsia="en-US"/>
        </w:rPr>
      </w:pPr>
      <w:r w:rsidRPr="00703D97">
        <w:rPr>
          <w:rFonts w:ascii="Times New Roman" w:hAnsi="Times New Roman" w:cs="Times New Roman"/>
          <w:b/>
          <w:bCs/>
          <w:sz w:val="24"/>
          <w:szCs w:val="24"/>
          <w:lang w:val="kk-KZ"/>
        </w:rPr>
        <w:t xml:space="preserve">Тақырып 14. </w:t>
      </w:r>
      <w:r w:rsidR="00B77448" w:rsidRPr="00703D97">
        <w:rPr>
          <w:rFonts w:ascii="Times New Roman" w:hAnsi="Times New Roman" w:cs="Times New Roman"/>
          <w:sz w:val="24"/>
          <w:szCs w:val="24"/>
          <w:lang w:val="kk-KZ"/>
        </w:rPr>
        <w:t>Көлем ұғымы. Призма, параллелепипед, пирамида, цилиндр және конустың көлемі. Шар және шарлық сегмент, сектордың көлемі</w:t>
      </w:r>
      <w:r w:rsidR="00B77448" w:rsidRPr="00703D97">
        <w:rPr>
          <w:rFonts w:ascii="Times New Roman" w:eastAsia="SimSun" w:hAnsi="Times New Roman" w:cs="Times New Roman"/>
          <w:b/>
          <w:sz w:val="24"/>
          <w:szCs w:val="24"/>
          <w:lang w:val="kk-KZ" w:eastAsia="en-US"/>
        </w:rPr>
        <w:t>.</w:t>
      </w:r>
    </w:p>
    <w:p w14:paraId="4BBB9D76" w14:textId="67C5E549" w:rsidR="002005A0" w:rsidRDefault="002005A0" w:rsidP="0047145B">
      <w:pPr>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15. </w:t>
      </w:r>
      <w:r w:rsidR="00B77448" w:rsidRPr="00703D97">
        <w:rPr>
          <w:rFonts w:ascii="Times New Roman" w:hAnsi="Times New Roman" w:cs="Times New Roman"/>
          <w:sz w:val="24"/>
          <w:szCs w:val="24"/>
          <w:lang w:val="kk-KZ"/>
        </w:rPr>
        <w:t>Курс бойынша тестілік есептерді шығару.</w:t>
      </w:r>
    </w:p>
    <w:p w14:paraId="621239D2" w14:textId="77777777" w:rsidR="0047145B" w:rsidRPr="00703D97" w:rsidRDefault="0047145B" w:rsidP="0047145B">
      <w:pPr>
        <w:jc w:val="both"/>
        <w:rPr>
          <w:rFonts w:ascii="Times New Roman" w:hAnsi="Times New Roman" w:cs="Times New Roman"/>
          <w:b/>
          <w:bCs/>
          <w:sz w:val="24"/>
          <w:szCs w:val="24"/>
          <w:lang w:val="kk-KZ"/>
        </w:rPr>
      </w:pPr>
    </w:p>
    <w:p w14:paraId="7794996C" w14:textId="77777777" w:rsidR="002005A0" w:rsidRPr="00274874" w:rsidRDefault="002005A0" w:rsidP="002005A0">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ҰСЫНЫЛАТЫН ӘДЕБИЕТТЕР:</w:t>
      </w:r>
    </w:p>
    <w:p w14:paraId="1ACEB11C" w14:textId="77777777" w:rsidR="002005A0" w:rsidRPr="00274874" w:rsidRDefault="002005A0" w:rsidP="002005A0">
      <w:pPr>
        <w:spacing w:after="0" w:line="240" w:lineRule="auto"/>
        <w:jc w:val="center"/>
        <w:rPr>
          <w:rFonts w:ascii="Times New Roman" w:hAnsi="Times New Roman" w:cs="Times New Roman"/>
          <w:b/>
          <w:bCs/>
          <w:sz w:val="24"/>
          <w:szCs w:val="24"/>
          <w:lang w:val="kk-KZ"/>
        </w:rPr>
      </w:pPr>
    </w:p>
    <w:p w14:paraId="066D2FCE" w14:textId="77777777"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Алгебра және анализ бастамалары. </w:t>
      </w:r>
      <w:r w:rsidRPr="00274874">
        <w:rPr>
          <w:rFonts w:ascii="Times New Roman" w:hAnsi="Times New Roman" w:cs="Times New Roman"/>
          <w:sz w:val="24"/>
          <w:szCs w:val="24"/>
        </w:rPr>
        <w:t>1-</w:t>
      </w:r>
      <w:r w:rsidRPr="00274874">
        <w:rPr>
          <w:rFonts w:ascii="Times New Roman" w:hAnsi="Times New Roman" w:cs="Times New Roman"/>
          <w:sz w:val="24"/>
          <w:szCs w:val="24"/>
          <w:lang w:val="kk-KZ"/>
        </w:rPr>
        <w:t>бөлім.</w:t>
      </w:r>
    </w:p>
    <w:p w14:paraId="25CFA0E5" w14:textId="77777777"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Геометрия (Планиметрия). </w:t>
      </w:r>
    </w:p>
    <w:p w14:paraId="295C275E" w14:textId="77777777"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9-сын  </w:t>
      </w:r>
    </w:p>
    <w:p w14:paraId="4F5F0123" w14:textId="77777777"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10-сын. </w:t>
      </w:r>
    </w:p>
    <w:p w14:paraId="0ABB7A34" w14:textId="77777777"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11-сын. </w:t>
      </w:r>
    </w:p>
    <w:p w14:paraId="554BD23D" w14:textId="77777777"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Погорелов В. Геометрия.7-11 сын.  </w:t>
      </w:r>
    </w:p>
    <w:p w14:paraId="58CD5496" w14:textId="77777777"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Базаров Е.М., Мирзахмедов А.С. Математика. Талапкерлерге арналған оқулық-тест</w:t>
      </w:r>
    </w:p>
    <w:p w14:paraId="5832E3F2" w14:textId="77777777"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Исаева Н.Т., Уралбекова У.М. Геометрия тест тапсырмалары</w:t>
      </w:r>
    </w:p>
    <w:p w14:paraId="335F9282" w14:textId="77777777"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Шыныбеков Ә.Н., Шыныбеков Д.Ә., Жұмабаев Р.Н. Геометрия</w:t>
      </w:r>
    </w:p>
    <w:p w14:paraId="748445A9" w14:textId="77777777"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Колмогоров А.Н., Абрамов А.М. Алгебра және анализ бастамалары 10-11 сынып.</w:t>
      </w:r>
    </w:p>
    <w:p w14:paraId="11716CB1" w14:textId="7628BB68"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274874">
        <w:rPr>
          <w:rFonts w:ascii="Times New Roman" w:hAnsi="Times New Roman" w:cs="Times New Roman"/>
          <w:sz w:val="24"/>
          <w:szCs w:val="24"/>
          <w:lang w:val="kk-KZ"/>
        </w:rPr>
        <w:t>Шыныбеков Ә.Н., Шыныбеков Д.Ә., Жұмабаев Р.Н. Алгебра және анализ бастамалары 11 сынып.</w:t>
      </w:r>
    </w:p>
    <w:p w14:paraId="4763855D" w14:textId="77777777" w:rsidR="002005A0" w:rsidRPr="00274874" w:rsidRDefault="002005A0" w:rsidP="002005A0">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274874">
        <w:rPr>
          <w:rFonts w:ascii="Times New Roman" w:hAnsi="Times New Roman"/>
          <w:sz w:val="24"/>
          <w:szCs w:val="24"/>
          <w:lang w:val="kk-KZ"/>
        </w:rPr>
        <w:lastRenderedPageBreak/>
        <w:t>Кожухов И.Б., Прокофьев А.А. Математика. Оқушылар мен талапкерлерге арналған толық анықтама.</w:t>
      </w:r>
    </w:p>
    <w:p w14:paraId="50000A10" w14:textId="77777777" w:rsidR="002005A0" w:rsidRDefault="002005A0" w:rsidP="002005A0">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274874">
        <w:rPr>
          <w:rFonts w:ascii="Times New Roman" w:hAnsi="Times New Roman"/>
          <w:sz w:val="24"/>
          <w:szCs w:val="24"/>
          <w:lang w:val="kk-KZ"/>
        </w:rPr>
        <w:t>Рустюмова И.П., Рустюмова С.Т. Математика практикум по выполнению тестовых заданий</w:t>
      </w:r>
    </w:p>
    <w:p w14:paraId="2C8EFA61" w14:textId="13C01E5C" w:rsidR="002005A0" w:rsidRDefault="00AC78FC"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C78FC">
        <w:rPr>
          <w:rFonts w:ascii="Times New Roman" w:hAnsi="Times New Roman"/>
          <w:sz w:val="24"/>
          <w:szCs w:val="24"/>
          <w:lang w:val="kk-KZ"/>
        </w:rPr>
        <w:t>Байшоланов</w:t>
      </w:r>
      <w:r w:rsidRPr="00AC78FC">
        <w:rPr>
          <w:rFonts w:ascii="Times New Roman" w:hAnsi="Times New Roman"/>
          <w:sz w:val="24"/>
          <w:szCs w:val="24"/>
          <w:lang w:val="kk-KZ"/>
        </w:rPr>
        <w:t xml:space="preserve"> </w:t>
      </w:r>
      <w:r w:rsidRPr="00AC78FC">
        <w:rPr>
          <w:rFonts w:ascii="Times New Roman" w:hAnsi="Times New Roman"/>
          <w:sz w:val="24"/>
          <w:szCs w:val="24"/>
          <w:lang w:val="kk-KZ"/>
        </w:rPr>
        <w:t>Ә.Қ., Байшоланова</w:t>
      </w:r>
      <w:r w:rsidRPr="00AC78FC">
        <w:rPr>
          <w:rFonts w:ascii="Times New Roman" w:hAnsi="Times New Roman"/>
          <w:sz w:val="24"/>
          <w:szCs w:val="24"/>
          <w:lang w:val="kk-KZ"/>
        </w:rPr>
        <w:t xml:space="preserve"> </w:t>
      </w:r>
      <w:r w:rsidRPr="00AC78FC">
        <w:rPr>
          <w:rFonts w:ascii="Times New Roman" w:hAnsi="Times New Roman"/>
          <w:sz w:val="24"/>
          <w:szCs w:val="24"/>
          <w:lang w:val="kk-KZ"/>
        </w:rPr>
        <w:t>Ж.Қ</w:t>
      </w:r>
      <w:r w:rsidRPr="00AC78FC">
        <w:rPr>
          <w:rFonts w:ascii="Times New Roman" w:hAnsi="Times New Roman"/>
          <w:sz w:val="24"/>
          <w:szCs w:val="24"/>
          <w:lang w:val="kk-KZ"/>
        </w:rPr>
        <w:t xml:space="preserve">. </w:t>
      </w:r>
      <w:r w:rsidRPr="00AC78FC">
        <w:rPr>
          <w:rFonts w:ascii="Times New Roman" w:hAnsi="Times New Roman"/>
          <w:sz w:val="24"/>
          <w:szCs w:val="24"/>
          <w:lang w:val="kk-KZ"/>
        </w:rPr>
        <w:t>Математика. ҰБТ-ға дайындалуға арналған оқу құралы</w:t>
      </w:r>
      <w:r w:rsidR="00A11158">
        <w:rPr>
          <w:rFonts w:ascii="Times New Roman" w:hAnsi="Times New Roman"/>
          <w:sz w:val="24"/>
          <w:szCs w:val="24"/>
          <w:lang w:val="kk-KZ"/>
        </w:rPr>
        <w:t>.</w:t>
      </w:r>
    </w:p>
    <w:p w14:paraId="66A1E11D" w14:textId="05E6541A" w:rsidR="00AC78FC" w:rsidRDefault="00A11158"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11158">
        <w:rPr>
          <w:rFonts w:ascii="Times New Roman" w:hAnsi="Times New Roman"/>
          <w:sz w:val="24"/>
          <w:szCs w:val="24"/>
          <w:lang w:val="kk-KZ"/>
        </w:rPr>
        <w:t>Сүлейменов</w:t>
      </w:r>
      <w:r>
        <w:rPr>
          <w:rFonts w:ascii="Times New Roman" w:hAnsi="Times New Roman"/>
          <w:sz w:val="24"/>
          <w:szCs w:val="24"/>
          <w:lang w:val="kk-KZ"/>
        </w:rPr>
        <w:t xml:space="preserve"> А. </w:t>
      </w:r>
      <w:r w:rsidRPr="00A11158">
        <w:rPr>
          <w:rFonts w:ascii="Times New Roman" w:hAnsi="Times New Roman"/>
          <w:sz w:val="24"/>
          <w:szCs w:val="24"/>
          <w:lang w:val="kk-KZ"/>
        </w:rPr>
        <w:t>Математика. Барлық есептер шығару жолымен</w:t>
      </w:r>
    </w:p>
    <w:p w14:paraId="51F3E77F" w14:textId="40ACFD4D" w:rsidR="00A11158" w:rsidRDefault="00A11158"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11158">
        <w:rPr>
          <w:rFonts w:ascii="Times New Roman" w:hAnsi="Times New Roman"/>
          <w:sz w:val="24"/>
          <w:szCs w:val="24"/>
          <w:lang w:val="kk-KZ"/>
        </w:rPr>
        <w:t>“Математика және математикалық сауаттылық. 100% дайындық”</w:t>
      </w:r>
    </w:p>
    <w:p w14:paraId="69C41AF4" w14:textId="77777777"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Барлық формулалар мен ережелер”</w:t>
      </w:r>
    </w:p>
    <w:p w14:paraId="234AEF97" w14:textId="7ADF08F6"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ҰБТ-ға дайындық”</w:t>
      </w:r>
    </w:p>
    <w:p w14:paraId="0CD62B61" w14:textId="28E6D3E6"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Оқу-әдістемелік құрал”</w:t>
      </w:r>
    </w:p>
    <w:p w14:paraId="40362052" w14:textId="5FADA06D"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3000 есеп</w:t>
      </w:r>
    </w:p>
    <w:p w14:paraId="04282AAB" w14:textId="77777777" w:rsidR="002005A0" w:rsidRPr="00EC567A" w:rsidRDefault="002005A0" w:rsidP="002005A0">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sidRPr="00EC567A">
        <w:rPr>
          <w:rFonts w:ascii="Times New Roman" w:eastAsiaTheme="majorEastAsia" w:hAnsi="Times New Roman" w:cs="Times New Roman"/>
          <w:b/>
          <w:bCs/>
          <w:color w:val="auto"/>
          <w:sz w:val="24"/>
          <w:szCs w:val="24"/>
          <w:lang w:val="kk-KZ"/>
        </w:rPr>
        <w:t>Емтихан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сұрақтарын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құрастыру</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бойынша</w:t>
      </w:r>
      <w:r w:rsidRPr="00EC567A">
        <w:rPr>
          <w:rFonts w:ascii="Times New Roman" w:eastAsiaTheme="majorEastAsia" w:hAnsi="Times New Roman" w:cs="Times New Roman"/>
          <w:b/>
          <w:bCs/>
          <w:color w:val="auto"/>
          <w:spacing w:val="-7"/>
          <w:sz w:val="24"/>
          <w:szCs w:val="24"/>
          <w:lang w:val="kk-KZ"/>
        </w:rPr>
        <w:t xml:space="preserve"> </w:t>
      </w:r>
      <w:r w:rsidRPr="00EC567A">
        <w:rPr>
          <w:rFonts w:ascii="Times New Roman" w:eastAsiaTheme="majorEastAsia" w:hAnsi="Times New Roman" w:cs="Times New Roman"/>
          <w:b/>
          <w:bCs/>
          <w:color w:val="auto"/>
          <w:sz w:val="24"/>
          <w:szCs w:val="24"/>
          <w:lang w:val="kk-KZ"/>
        </w:rPr>
        <w:t xml:space="preserve">әдістемелік </w:t>
      </w:r>
      <w:r w:rsidRPr="00EC567A">
        <w:rPr>
          <w:rFonts w:ascii="Times New Roman" w:eastAsiaTheme="majorEastAsia" w:hAnsi="Times New Roman" w:cs="Times New Roman"/>
          <w:b/>
          <w:bCs/>
          <w:color w:val="auto"/>
          <w:spacing w:val="-2"/>
          <w:sz w:val="24"/>
          <w:szCs w:val="24"/>
          <w:lang w:val="kk-KZ"/>
        </w:rPr>
        <w:t>ұсынымдар</w:t>
      </w:r>
    </w:p>
    <w:p w14:paraId="13F983EB" w14:textId="77777777" w:rsidR="002005A0" w:rsidRPr="00B57B47" w:rsidRDefault="002005A0" w:rsidP="002005A0">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14:paraId="66467EC6" w14:textId="77777777" w:rsidR="002005A0" w:rsidRPr="00B57B47" w:rsidRDefault="002005A0" w:rsidP="0047145B">
      <w:pPr>
        <w:pBdr>
          <w:top w:val="none" w:sz="0" w:space="0" w:color="auto"/>
          <w:left w:val="none" w:sz="0" w:space="0" w:color="auto"/>
          <w:bottom w:val="none" w:sz="0" w:space="0" w:color="auto"/>
          <w:right w:val="none" w:sz="0" w:space="0" w:color="auto"/>
        </w:pBdr>
        <w:spacing w:after="120"/>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397A58CF" w14:textId="77777777" w:rsidR="002005A0" w:rsidRPr="00EC567A" w:rsidRDefault="002005A0" w:rsidP="0047145B">
      <w:pPr>
        <w:keepNext/>
        <w:keepLines/>
        <w:pBdr>
          <w:top w:val="none" w:sz="0" w:space="0" w:color="auto"/>
          <w:left w:val="none" w:sz="0" w:space="0" w:color="auto"/>
          <w:bottom w:val="none" w:sz="0" w:space="0" w:color="auto"/>
          <w:right w:val="none" w:sz="0" w:space="0" w:color="auto"/>
        </w:pBdr>
        <w:spacing w:before="1" w:after="0"/>
        <w:ind w:left="1438"/>
        <w:outlineLvl w:val="1"/>
        <w:rPr>
          <w:rFonts w:ascii="Times New Roman" w:eastAsiaTheme="majorEastAsia" w:hAnsi="Times New Roman" w:cs="Times New Roman"/>
          <w:b/>
          <w:bCs/>
          <w:color w:val="auto"/>
          <w:sz w:val="24"/>
          <w:szCs w:val="24"/>
          <w:lang w:val="kk-KZ"/>
        </w:rPr>
      </w:pPr>
      <w:r w:rsidRPr="00EC567A">
        <w:rPr>
          <w:rFonts w:ascii="Times New Roman" w:eastAsiaTheme="majorEastAsia" w:hAnsi="Times New Roman" w:cs="Times New Roman"/>
          <w:b/>
          <w:bCs/>
          <w:color w:val="auto"/>
          <w:sz w:val="24"/>
          <w:szCs w:val="24"/>
          <w:lang w:val="kk-KZ"/>
        </w:rPr>
        <w:t>Тапсырманы</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орындаудан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z w:val="24"/>
          <w:szCs w:val="24"/>
          <w:lang w:val="kk-KZ"/>
        </w:rPr>
        <w:t>күтілетін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pacing w:val="-2"/>
          <w:sz w:val="24"/>
          <w:szCs w:val="24"/>
          <w:lang w:val="kk-KZ"/>
        </w:rPr>
        <w:t>нәтижелер:</w:t>
      </w:r>
    </w:p>
    <w:p w14:paraId="25ADBFBD" w14:textId="77777777" w:rsidR="002005A0" w:rsidRDefault="002005A0" w:rsidP="008C2543">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14:paraId="399C7FF6" w14:textId="77777777" w:rsidR="008C2543" w:rsidRDefault="008C2543" w:rsidP="008C2543">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
          <w:sz w:val="24"/>
          <w:szCs w:val="24"/>
          <w:lang w:val="kk-KZ"/>
        </w:rPr>
      </w:pPr>
    </w:p>
    <w:p w14:paraId="0E430121" w14:textId="77777777" w:rsidR="008C2543" w:rsidRDefault="002005A0" w:rsidP="0047145B">
      <w:pPr>
        <w:pBdr>
          <w:top w:val="none" w:sz="0" w:space="0" w:color="auto"/>
          <w:left w:val="none" w:sz="0" w:space="0" w:color="auto"/>
          <w:bottom w:val="none" w:sz="0" w:space="0" w:color="auto"/>
          <w:right w:val="none" w:sz="0" w:space="0" w:color="auto"/>
        </w:pBdr>
        <w:spacing w:before="1" w:after="120"/>
        <w:jc w:val="both"/>
        <w:rPr>
          <w:rFonts w:ascii="Times New Roman" w:hAnsi="Times New Roman" w:cs="Times New Roman"/>
          <w:b/>
          <w:sz w:val="24"/>
          <w:szCs w:val="24"/>
          <w:lang w:val="kk-KZ"/>
        </w:rPr>
      </w:pPr>
      <w:r w:rsidRPr="00B57B47">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 xml:space="preserve">): </w:t>
      </w:r>
    </w:p>
    <w:p w14:paraId="15A17487" w14:textId="3B8F1951" w:rsidR="002005A0" w:rsidRPr="00B57B47" w:rsidRDefault="002005A0" w:rsidP="0047145B">
      <w:pPr>
        <w:pBdr>
          <w:top w:val="none" w:sz="0" w:space="0" w:color="auto"/>
          <w:left w:val="none" w:sz="0" w:space="0" w:color="auto"/>
          <w:bottom w:val="none" w:sz="0" w:space="0" w:color="auto"/>
          <w:right w:val="none" w:sz="0" w:space="0" w:color="auto"/>
        </w:pBdr>
        <w:spacing w:before="1" w:after="12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Теориялық тапсырмасын орындау кезінде материалды білу және меңгеру.</w:t>
      </w:r>
      <w:r w:rsidRPr="00B57B47">
        <w:rPr>
          <w:rFonts w:ascii="Times New Roman" w:hAnsi="Times New Roman" w:cs="Times New Roman"/>
          <w:spacing w:val="40"/>
          <w:sz w:val="24"/>
          <w:szCs w:val="24"/>
          <w:lang w:val="kk-KZ"/>
        </w:rPr>
        <w:t xml:space="preserve"> </w:t>
      </w:r>
      <w:r w:rsidRPr="00B57B47">
        <w:rPr>
          <w:rFonts w:ascii="Times New Roman" w:hAnsi="Times New Roman" w:cs="Times New Roman"/>
          <w:sz w:val="24"/>
          <w:szCs w:val="24"/>
          <w:lang w:val="kk-KZ"/>
        </w:rPr>
        <w:t>Білім алушы:</w:t>
      </w:r>
    </w:p>
    <w:p w14:paraId="6E0021BA" w14:textId="77777777" w:rsidR="002005A0" w:rsidRPr="00B57B47" w:rsidRDefault="002005A0" w:rsidP="0047145B">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Математ</w:t>
      </w:r>
      <w:r w:rsidRPr="00B57B47">
        <w:rPr>
          <w:rFonts w:ascii="Times New Roman" w:hAnsi="Times New Roman" w:cs="Times New Roman"/>
          <w:sz w:val="24"/>
          <w:szCs w:val="24"/>
          <w:lang w:val="kk-KZ"/>
        </w:rPr>
        <w:t xml:space="preserve">икалық </w:t>
      </w:r>
      <w:r>
        <w:rPr>
          <w:rFonts w:ascii="Times New Roman" w:hAnsi="Times New Roman" w:cs="Times New Roman"/>
          <w:sz w:val="24"/>
          <w:szCs w:val="24"/>
          <w:lang w:val="kk-KZ"/>
        </w:rPr>
        <w:t>ұғымдарды, процестерді</w:t>
      </w:r>
      <w:r w:rsidRPr="00B57B47">
        <w:rPr>
          <w:rFonts w:ascii="Times New Roman" w:hAnsi="Times New Roman" w:cs="Times New Roman"/>
          <w:sz w:val="24"/>
          <w:szCs w:val="24"/>
          <w:lang w:val="kk-KZ"/>
        </w:rPr>
        <w:t xml:space="preserve"> түсіндіреді</w:t>
      </w:r>
      <w:r w:rsidRPr="00B57B47">
        <w:rPr>
          <w:rFonts w:ascii="Times New Roman" w:hAnsi="Times New Roman" w:cs="Times New Roman"/>
          <w:spacing w:val="-2"/>
          <w:sz w:val="24"/>
          <w:szCs w:val="24"/>
          <w:lang w:val="kk-KZ"/>
        </w:rPr>
        <w:t>.</w:t>
      </w:r>
    </w:p>
    <w:p w14:paraId="161ACFBD" w14:textId="77777777" w:rsidR="002005A0" w:rsidRPr="00B57B47" w:rsidRDefault="002005A0" w:rsidP="002005A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2. Анықтамасын береді</w:t>
      </w:r>
      <w:r w:rsidRPr="00B57B47">
        <w:rPr>
          <w:rFonts w:ascii="Times New Roman" w:hAnsi="Times New Roman" w:cs="Times New Roman"/>
          <w:spacing w:val="-2"/>
          <w:sz w:val="24"/>
          <w:szCs w:val="24"/>
          <w:lang w:val="kk-KZ"/>
        </w:rPr>
        <w:t>.</w:t>
      </w:r>
      <w:r w:rsidRPr="00B57B47">
        <w:rPr>
          <w:rFonts w:ascii="Times New Roman" w:hAnsi="Times New Roman" w:cs="Times New Roman"/>
          <w:sz w:val="24"/>
          <w:szCs w:val="24"/>
          <w:lang w:val="kk-KZ"/>
        </w:rPr>
        <w:t xml:space="preserve">                  </w:t>
      </w:r>
    </w:p>
    <w:p w14:paraId="1DA0402E" w14:textId="77777777"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3. Формуласын айтады.</w:t>
      </w:r>
    </w:p>
    <w:p w14:paraId="27CAF93B" w14:textId="77777777"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p>
    <w:p w14:paraId="30C82214" w14:textId="77777777" w:rsidR="002005A0" w:rsidRPr="00B57B47"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B57B47">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14:paraId="08D02459" w14:textId="77777777"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Алдымен есеп шартын жақсы түсініп, меңгеру керек. Есептің </w:t>
      </w:r>
      <w:r>
        <w:rPr>
          <w:rFonts w:ascii="Times New Roman" w:hAnsi="Times New Roman" w:cs="Times New Roman"/>
          <w:sz w:val="24"/>
          <w:szCs w:val="24"/>
          <w:lang w:val="kk-KZ"/>
        </w:rPr>
        <w:t>формуласын</w:t>
      </w:r>
      <w:r w:rsidRPr="00B57B47">
        <w:rPr>
          <w:rFonts w:ascii="Times New Roman" w:hAnsi="Times New Roman" w:cs="Times New Roman"/>
          <w:sz w:val="24"/>
          <w:szCs w:val="24"/>
          <w:lang w:val="kk-KZ"/>
        </w:rPr>
        <w:t xml:space="preserve"> толық жазу. </w:t>
      </w:r>
    </w:p>
    <w:p w14:paraId="340F1DF5" w14:textId="77777777"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Есеп шартын талдай отырып, теңдеулермен сипатталатындығын анықтау. </w:t>
      </w:r>
    </w:p>
    <w:p w14:paraId="42FD1F9D" w14:textId="77777777"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Есептің шарты және шешуі көрсетілген сурет немесе сызба салу. </w:t>
      </w:r>
    </w:p>
    <w:p w14:paraId="03B29B30" w14:textId="77777777"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75F8290C" w14:textId="77777777"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5) Есепті шешу формуласы арқылы оның дұрыстығын тексеру.</w:t>
      </w:r>
    </w:p>
    <w:p w14:paraId="4C4B9C6E" w14:textId="77777777" w:rsidR="002005A0"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6) Есепті шығарып болған соң, оның шығарылу жолына талдау жасау</w:t>
      </w:r>
    </w:p>
    <w:p w14:paraId="0BBD1788" w14:textId="77777777" w:rsidR="002005A0" w:rsidRPr="00B57B47"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p>
    <w:p w14:paraId="703C81A3" w14:textId="330FE265"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2" w:lineRule="exact"/>
        <w:rPr>
          <w:rFonts w:ascii="Times New Roman" w:hAnsi="Times New Roman" w:cs="Times New Roman"/>
          <w:sz w:val="24"/>
          <w:szCs w:val="24"/>
          <w:lang w:val="kk-KZ"/>
        </w:rPr>
      </w:pPr>
      <w:r w:rsidRPr="00B57B47">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14:paraId="5C46441F" w14:textId="77777777" w:rsidR="002005A0" w:rsidRPr="00B57B47"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sidRPr="00B57B47">
        <w:rPr>
          <w:rFonts w:ascii="Times New Roman" w:hAnsi="Times New Roman" w:cs="Times New Roman"/>
          <w:spacing w:val="-2"/>
          <w:sz w:val="24"/>
          <w:szCs w:val="24"/>
          <w:lang w:val="kk-KZ"/>
        </w:rPr>
        <w:t xml:space="preserve">1. </w:t>
      </w:r>
      <w:r w:rsidRPr="00B57B47">
        <w:rPr>
          <w:rFonts w:ascii="Times New Roman" w:hAnsi="Times New Roman" w:cs="Times New Roman"/>
          <w:sz w:val="24"/>
          <w:szCs w:val="24"/>
          <w:lang w:val="kk-KZ"/>
        </w:rPr>
        <w:t xml:space="preserve">Есеп шартын талдай отырып, </w:t>
      </w:r>
      <w:r>
        <w:rPr>
          <w:rFonts w:ascii="Times New Roman" w:hAnsi="Times New Roman" w:cs="Times New Roman"/>
          <w:sz w:val="24"/>
          <w:szCs w:val="24"/>
          <w:lang w:val="kk-KZ"/>
        </w:rPr>
        <w:t xml:space="preserve">есептің құрылымын </w:t>
      </w:r>
      <w:r w:rsidRPr="00B57B47">
        <w:rPr>
          <w:rFonts w:ascii="Times New Roman" w:hAnsi="Times New Roman" w:cs="Times New Roman"/>
          <w:sz w:val="24"/>
          <w:szCs w:val="24"/>
          <w:lang w:val="kk-KZ"/>
        </w:rPr>
        <w:t>анықтау.</w:t>
      </w:r>
    </w:p>
    <w:p w14:paraId="0EB0477C" w14:textId="77777777"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w:t>
      </w:r>
      <w:r>
        <w:rPr>
          <w:rFonts w:ascii="Times New Roman" w:hAnsi="Times New Roman" w:cs="Times New Roman"/>
          <w:sz w:val="24"/>
          <w:szCs w:val="24"/>
          <w:lang w:val="kk-KZ"/>
        </w:rPr>
        <w:t>Математикалық</w:t>
      </w:r>
      <w:r w:rsidRPr="00B57B47">
        <w:rPr>
          <w:rFonts w:ascii="Times New Roman" w:hAnsi="Times New Roman" w:cs="Times New Roman"/>
          <w:sz w:val="24"/>
          <w:szCs w:val="24"/>
          <w:lang w:val="kk-KZ"/>
        </w:rPr>
        <w:t xml:space="preserve"> формуласын </w:t>
      </w:r>
      <w:r>
        <w:rPr>
          <w:rFonts w:ascii="Times New Roman" w:hAnsi="Times New Roman" w:cs="Times New Roman"/>
          <w:sz w:val="24"/>
          <w:szCs w:val="24"/>
          <w:lang w:val="kk-KZ"/>
        </w:rPr>
        <w:t xml:space="preserve">анықтап есепті шығарып </w:t>
      </w:r>
      <w:r w:rsidRPr="00B57B47">
        <w:rPr>
          <w:rFonts w:ascii="Times New Roman" w:hAnsi="Times New Roman" w:cs="Times New Roman"/>
          <w:sz w:val="24"/>
          <w:szCs w:val="24"/>
          <w:lang w:val="kk-KZ"/>
        </w:rPr>
        <w:t xml:space="preserve">береді. Есептің шарты және </w:t>
      </w:r>
      <w:r>
        <w:rPr>
          <w:rFonts w:ascii="Times New Roman" w:hAnsi="Times New Roman" w:cs="Times New Roman"/>
          <w:sz w:val="24"/>
          <w:szCs w:val="24"/>
          <w:lang w:val="kk-KZ"/>
        </w:rPr>
        <w:t>берілгені бойынша есеп шығару</w:t>
      </w:r>
      <w:r w:rsidRPr="00B57B47">
        <w:rPr>
          <w:rFonts w:ascii="Times New Roman" w:hAnsi="Times New Roman" w:cs="Times New Roman"/>
          <w:sz w:val="24"/>
          <w:szCs w:val="24"/>
          <w:lang w:val="kk-KZ"/>
        </w:rPr>
        <w:t>.</w:t>
      </w:r>
    </w:p>
    <w:p w14:paraId="1BB31AF1" w14:textId="77777777" w:rsidR="002005A0"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14:paraId="411D608C" w14:textId="77777777" w:rsidR="002005A0"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14:paraId="1F0DC243" w14:textId="49AD25E8"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pacing w:val="-2"/>
          <w:sz w:val="24"/>
          <w:szCs w:val="24"/>
          <w:lang w:val="kk-KZ"/>
        </w:rPr>
      </w:pP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бірінші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B57B47">
        <w:rPr>
          <w:rFonts w:ascii="Times New Roman" w:hAnsi="Times New Roman" w:cs="Times New Roman"/>
          <w:b/>
          <w:spacing w:val="-2"/>
          <w:sz w:val="24"/>
          <w:szCs w:val="24"/>
          <w:lang w:val="kk-KZ"/>
        </w:rPr>
        <w:t>:</w:t>
      </w:r>
    </w:p>
    <w:p w14:paraId="6CA5F6F1" w14:textId="782DF108" w:rsidR="00D541B6" w:rsidRPr="00B57B47" w:rsidRDefault="00D541B6" w:rsidP="002005A0">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z w:val="24"/>
          <w:szCs w:val="24"/>
          <w:lang w:val="kk-KZ"/>
        </w:rPr>
      </w:pPr>
      <w:r w:rsidRPr="00703D97">
        <w:rPr>
          <w:rFonts w:ascii="Times New Roman" w:hAnsi="Times New Roman" w:cs="Times New Roman"/>
          <w:sz w:val="24"/>
          <w:szCs w:val="24"/>
          <w:lang w:val="kk-KZ"/>
        </w:rPr>
        <w:t>Бұрыш пен доға ұғымдарын жалпылау</w:t>
      </w:r>
      <w:r>
        <w:rPr>
          <w:rFonts w:ascii="Times New Roman" w:hAnsi="Times New Roman" w:cs="Times New Roman"/>
          <w:sz w:val="24"/>
          <w:szCs w:val="24"/>
          <w:lang w:val="kk-KZ"/>
        </w:rPr>
        <w:t>.</w:t>
      </w:r>
    </w:p>
    <w:p w14:paraId="6DE2514A" w14:textId="7D7ED5FA" w:rsidR="002005A0" w:rsidRPr="00B57B47" w:rsidRDefault="00D541B6"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005A0"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703D97">
        <w:rPr>
          <w:rFonts w:ascii="Times New Roman" w:hAnsi="Times New Roman" w:cs="Times New Roman"/>
          <w:sz w:val="24"/>
          <w:szCs w:val="24"/>
          <w:lang w:val="kk-KZ"/>
        </w:rPr>
        <w:t>ригонометриялық функциялардың градустық және радиандық өлшемдері</w:t>
      </w:r>
      <w:r w:rsidR="002005A0">
        <w:rPr>
          <w:rFonts w:ascii="Times New Roman" w:eastAsia="SimSun" w:hAnsi="Times New Roman" w:cs="Times New Roman"/>
          <w:sz w:val="24"/>
          <w:szCs w:val="24"/>
          <w:lang w:val="kk-KZ" w:eastAsia="en-US"/>
        </w:rPr>
        <w:t>н толығырақ айтып беріңіз.</w:t>
      </w:r>
    </w:p>
    <w:p w14:paraId="1E5572A1" w14:textId="18BFE6C9" w:rsidR="002005A0" w:rsidRPr="00B57B47" w:rsidRDefault="00D541B6" w:rsidP="002005A0">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2</w:t>
      </w:r>
      <w:r w:rsidR="002005A0" w:rsidRPr="00B57B47">
        <w:rPr>
          <w:rFonts w:ascii="Times New Roman" w:hAnsi="Times New Roman" w:cs="Times New Roman"/>
          <w:bCs/>
          <w:sz w:val="24"/>
          <w:szCs w:val="24"/>
          <w:lang w:val="kk-KZ"/>
        </w:rPr>
        <w:t xml:space="preserve">. </w:t>
      </w:r>
      <w:r w:rsidRPr="00703D97">
        <w:rPr>
          <w:rFonts w:ascii="Times New Roman" w:hAnsi="Times New Roman" w:cs="Times New Roman"/>
          <w:sz w:val="24"/>
          <w:szCs w:val="24"/>
          <w:lang w:val="kk-KZ"/>
        </w:rPr>
        <w:t>Бұрыш пен доға ұғымдарын</w:t>
      </w:r>
      <w:r>
        <w:rPr>
          <w:rFonts w:ascii="Times New Roman" w:hAnsi="Times New Roman" w:cs="Times New Roman"/>
          <w:sz w:val="24"/>
          <w:szCs w:val="24"/>
          <w:lang w:val="kk-KZ"/>
        </w:rPr>
        <w:t>ың</w:t>
      </w:r>
      <w:r w:rsidR="002005A0">
        <w:rPr>
          <w:rFonts w:ascii="Times New Roman" w:eastAsia="SimSun" w:hAnsi="Times New Roman" w:cs="Times New Roman"/>
          <w:sz w:val="24"/>
          <w:szCs w:val="24"/>
          <w:lang w:val="kk-KZ" w:eastAsia="en-US"/>
        </w:rPr>
        <w:t xml:space="preserve"> анықтамасын айтып беру</w:t>
      </w:r>
    </w:p>
    <w:p w14:paraId="7F43D490" w14:textId="237D216B" w:rsidR="002005A0" w:rsidRDefault="00D541B6" w:rsidP="00D541B6">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r w:rsidR="002005A0" w:rsidRPr="00B57B4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Б</w:t>
      </w:r>
      <w:r w:rsidRPr="00703D97">
        <w:rPr>
          <w:rFonts w:ascii="Times New Roman" w:hAnsi="Times New Roman" w:cs="Times New Roman"/>
          <w:sz w:val="24"/>
          <w:szCs w:val="24"/>
          <w:lang w:val="kk-KZ"/>
        </w:rPr>
        <w:t>ұрыштардың градустық және радиандық өлшемдері</w:t>
      </w:r>
      <w:r>
        <w:rPr>
          <w:rFonts w:ascii="Times New Roman" w:hAnsi="Times New Roman" w:cs="Times New Roman"/>
          <w:sz w:val="24"/>
          <w:szCs w:val="24"/>
          <w:lang w:val="kk-KZ"/>
        </w:rPr>
        <w:t>н</w:t>
      </w:r>
      <w:r>
        <w:rPr>
          <w:rFonts w:ascii="Times New Roman" w:eastAsia="SimSun" w:hAnsi="Times New Roman" w:cs="Times New Roman"/>
          <w:sz w:val="24"/>
          <w:szCs w:val="24"/>
          <w:lang w:val="kk-KZ" w:eastAsia="en-US"/>
        </w:rPr>
        <w:t xml:space="preserve"> </w:t>
      </w:r>
      <w:r w:rsidR="002005A0">
        <w:rPr>
          <w:rFonts w:ascii="Times New Roman" w:eastAsia="SimSun" w:hAnsi="Times New Roman" w:cs="Times New Roman"/>
          <w:sz w:val="24"/>
          <w:szCs w:val="24"/>
          <w:lang w:val="kk-KZ" w:eastAsia="en-US"/>
        </w:rPr>
        <w:t xml:space="preserve">көрсету. </w:t>
      </w:r>
      <w:r w:rsidR="002005A0" w:rsidRPr="00B57B47">
        <w:rPr>
          <w:rFonts w:ascii="Times New Roman" w:hAnsi="Times New Roman" w:cs="Times New Roman"/>
          <w:bCs/>
          <w:sz w:val="24"/>
          <w:szCs w:val="24"/>
          <w:lang w:val="kk-KZ"/>
        </w:rPr>
        <w:t xml:space="preserve">Формуласын жаз. </w:t>
      </w:r>
    </w:p>
    <w:p w14:paraId="0BD247E6" w14:textId="77777777" w:rsidR="008C2543" w:rsidRDefault="008C2543" w:rsidP="00D541B6">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p>
    <w:p w14:paraId="683E9A16" w14:textId="4FFC83A1" w:rsidR="002005A0" w:rsidRPr="00104F6B"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spacing w:val="-2"/>
          <w:sz w:val="24"/>
          <w:szCs w:val="24"/>
          <w:lang w:val="kk-KZ"/>
        </w:rPr>
      </w:pP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bCs/>
          <w:spacing w:val="-2"/>
          <w:sz w:val="24"/>
          <w:szCs w:val="24"/>
          <w:lang w:val="kk-KZ"/>
        </w:rPr>
        <w:t xml:space="preserve">екінші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pacing w:val="-2"/>
          <w:sz w:val="24"/>
          <w:szCs w:val="24"/>
          <w:lang w:val="kk-KZ"/>
        </w:rPr>
        <w:t>ф</w:t>
      </w:r>
      <w:r w:rsidRPr="00104F6B">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14:paraId="5A2CA26E" w14:textId="743A43AB" w:rsidR="00D2458D" w:rsidRDefault="00D2458D"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eastAsia="Times New Roman" w:hAnsi="Times New Roman" w:cs="Times New Roman"/>
          <w:sz w:val="24"/>
          <w:szCs w:val="24"/>
          <w:lang w:val="kk-KZ"/>
        </w:rPr>
      </w:pPr>
      <w:r w:rsidRPr="00AB1186">
        <w:rPr>
          <w:rFonts w:ascii="Times New Roman" w:eastAsia="Times New Roman" w:hAnsi="Times New Roman" w:cs="Times New Roman"/>
          <w:i/>
          <w:iCs/>
          <w:sz w:val="24"/>
          <w:szCs w:val="24"/>
          <w:lang w:val="kk-KZ"/>
        </w:rPr>
        <w:t>.</w:t>
      </w:r>
      <w:r w:rsidRPr="00AB1186">
        <w:rPr>
          <w:rFonts w:ascii="Times New Roman" w:eastAsia="Times New Roman" w:hAnsi="Times New Roman" w:cs="Times New Roman"/>
          <w:noProof/>
          <w:sz w:val="24"/>
          <w:szCs w:val="24"/>
        </w:rPr>
        <w:drawing>
          <wp:inline distT="0" distB="0" distL="0" distR="0" wp14:anchorId="2A820484" wp14:editId="6A40E9AA">
            <wp:extent cx="1068070" cy="198120"/>
            <wp:effectExtent l="0" t="0" r="0" b="0"/>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mylektsiiru/baza1/120277217383.files/image168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8070" cy="19812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функцияның өсу және кему аралықтарын таб</w:t>
      </w:r>
      <w:r>
        <w:rPr>
          <w:rFonts w:ascii="Times New Roman" w:eastAsia="Times New Roman" w:hAnsi="Times New Roman" w:cs="Times New Roman"/>
          <w:sz w:val="24"/>
          <w:szCs w:val="24"/>
          <w:lang w:val="kk-KZ"/>
        </w:rPr>
        <w:t>ыңыз.</w:t>
      </w:r>
    </w:p>
    <w:p w14:paraId="4FD67038" w14:textId="26524830"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w:t>
      </w:r>
      <w:r w:rsidR="003772CF">
        <w:rPr>
          <w:rFonts w:ascii="Times New Roman" w:eastAsia="Times New Roman" w:hAnsi="Times New Roman" w:cs="Times New Roman"/>
          <w:sz w:val="24"/>
          <w:szCs w:val="24"/>
          <w:lang w:val="kk-KZ"/>
        </w:rPr>
        <w:t>К</w:t>
      </w:r>
      <w:r w:rsidR="003772CF" w:rsidRPr="00AB1186">
        <w:rPr>
          <w:rFonts w:ascii="Times New Roman" w:eastAsia="Times New Roman" w:hAnsi="Times New Roman" w:cs="Times New Roman"/>
          <w:sz w:val="24"/>
          <w:szCs w:val="24"/>
          <w:lang w:val="kk-KZ"/>
        </w:rPr>
        <w:t>вадрат үшмүшеліктің түбірлері</w:t>
      </w:r>
      <w:r w:rsidR="003772CF">
        <w:rPr>
          <w:rFonts w:ascii="Times New Roman" w:eastAsia="Times New Roman" w:hAnsi="Times New Roman" w:cs="Times New Roman"/>
          <w:sz w:val="24"/>
          <w:szCs w:val="24"/>
          <w:lang w:val="kk-KZ"/>
        </w:rPr>
        <w:t>н</w:t>
      </w:r>
      <w:r w:rsidR="00D2458D" w:rsidRPr="00AB1186">
        <w:rPr>
          <w:rFonts w:ascii="Times New Roman" w:eastAsia="Times New Roman" w:hAnsi="Times New Roman" w:cs="Times New Roman"/>
          <w:sz w:val="24"/>
          <w:szCs w:val="24"/>
          <w:lang w:val="kk-KZ"/>
        </w:rPr>
        <w:t xml:space="preserve"> анықта</w:t>
      </w:r>
      <w:r w:rsidR="00D2458D">
        <w:rPr>
          <w:rFonts w:ascii="Times New Roman" w:eastAsia="Times New Roman" w:hAnsi="Times New Roman" w:cs="Times New Roman"/>
          <w:sz w:val="24"/>
          <w:szCs w:val="24"/>
          <w:lang w:val="kk-KZ"/>
        </w:rPr>
        <w:t>у</w:t>
      </w:r>
    </w:p>
    <w:p w14:paraId="709BEA6F" w14:textId="21CBE34F"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Қандай </w:t>
      </w:r>
      <w:r w:rsidR="00D2458D">
        <w:rPr>
          <w:rFonts w:ascii="Times New Roman" w:hAnsi="Times New Roman" w:cs="Times New Roman"/>
          <w:sz w:val="24"/>
          <w:szCs w:val="24"/>
          <w:lang w:val="kk-KZ"/>
        </w:rPr>
        <w:t>аралықта өсетінін және кемитінін анықтау.</w:t>
      </w:r>
    </w:p>
    <w:p w14:paraId="287D9937" w14:textId="0D3063DD"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003772CF">
        <w:rPr>
          <w:rFonts w:ascii="Times New Roman" w:hAnsi="Times New Roman" w:cs="Times New Roman"/>
          <w:sz w:val="24"/>
          <w:szCs w:val="24"/>
          <w:lang w:val="kk-KZ"/>
        </w:rPr>
        <w:t>Ф</w:t>
      </w:r>
      <w:r w:rsidR="003772CF" w:rsidRPr="00AB1186">
        <w:rPr>
          <w:rFonts w:ascii="Times New Roman" w:eastAsia="Times New Roman" w:hAnsi="Times New Roman" w:cs="Times New Roman"/>
          <w:sz w:val="24"/>
          <w:szCs w:val="24"/>
          <w:lang w:val="kk-KZ"/>
        </w:rPr>
        <w:t xml:space="preserve">ункция туындысының таңбасының тұрақтылық интервалдарын </w:t>
      </w:r>
      <w:r w:rsidRPr="00B57B47">
        <w:rPr>
          <w:rFonts w:ascii="Times New Roman" w:hAnsi="Times New Roman" w:cs="Times New Roman"/>
          <w:sz w:val="24"/>
          <w:szCs w:val="24"/>
          <w:lang w:val="kk-KZ"/>
        </w:rPr>
        <w:t>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жазу.</w:t>
      </w:r>
    </w:p>
    <w:p w14:paraId="756B943D" w14:textId="77777777"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p>
    <w:p w14:paraId="3B22F061" w14:textId="77777777" w:rsidR="002005A0" w:rsidRPr="00BF42AF"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B57B47">
        <w:rPr>
          <w:rFonts w:ascii="Times New Roman" w:hAnsi="Times New Roman" w:cs="Times New Roman"/>
          <w:b/>
          <w:bCs/>
          <w:spacing w:val="-2"/>
          <w:sz w:val="24"/>
          <w:szCs w:val="24"/>
          <w:lang w:val="kk-KZ"/>
        </w:rPr>
        <w:t>Билеттің</w:t>
      </w:r>
      <w:r w:rsidRPr="00676EEA">
        <w:rPr>
          <w:rFonts w:ascii="Times New Roman" w:hAnsi="Times New Roman" w:cs="Times New Roman"/>
          <w:b/>
          <w:spacing w:val="-6"/>
          <w:sz w:val="24"/>
          <w:szCs w:val="24"/>
          <w:lang w:val="kk-KZ"/>
        </w:rPr>
        <w:t xml:space="preserve"> </w:t>
      </w:r>
      <w:r w:rsidRPr="00B57B47">
        <w:rPr>
          <w:rFonts w:ascii="Times New Roman" w:hAnsi="Times New Roman" w:cs="Times New Roman"/>
          <w:b/>
          <w:spacing w:val="-6"/>
          <w:sz w:val="24"/>
          <w:szCs w:val="24"/>
          <w:lang w:val="kk-KZ"/>
        </w:rPr>
        <w:t>үшінші</w:t>
      </w:r>
      <w:r w:rsidRPr="00B57B47">
        <w:rPr>
          <w:rFonts w:ascii="Times New Roman" w:hAnsi="Times New Roman" w:cs="Times New Roman"/>
          <w:b/>
          <w:bCs/>
          <w:spacing w:val="-2"/>
          <w:sz w:val="24"/>
          <w:szCs w:val="24"/>
          <w:lang w:val="kk-KZ"/>
        </w:rPr>
        <w:t xml:space="preserve">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14:paraId="569DFA4A" w14:textId="36099B71" w:rsidR="00217FB6" w:rsidRPr="00217FB6" w:rsidRDefault="00442A5E" w:rsidP="00442A5E">
      <w:pPr>
        <w:spacing w:after="0" w:line="240" w:lineRule="auto"/>
        <w:rPr>
          <w:rFonts w:ascii="Times New Roman" w:eastAsia="Times New Roman" w:hAnsi="Times New Roman"/>
          <w:sz w:val="24"/>
          <w:szCs w:val="24"/>
          <w:lang w:val="ru-KZ"/>
        </w:rPr>
      </w:pPr>
      <w:proofErr w:type="spellStart"/>
      <w:r w:rsidRPr="00442A5E">
        <w:rPr>
          <w:rFonts w:ascii="Times New Roman" w:eastAsia="Times New Roman" w:hAnsi="Times New Roman"/>
          <w:sz w:val="24"/>
          <w:szCs w:val="24"/>
          <w:lang w:val="ru-KZ"/>
        </w:rPr>
        <w:t>Геометриялық</w:t>
      </w:r>
      <w:proofErr w:type="spellEnd"/>
      <w:r w:rsidRPr="00442A5E">
        <w:rPr>
          <w:rFonts w:ascii="Times New Roman" w:eastAsia="Times New Roman" w:hAnsi="Times New Roman"/>
          <w:sz w:val="24"/>
          <w:szCs w:val="24"/>
          <w:lang w:val="ru-KZ"/>
        </w:rPr>
        <w:t xml:space="preserve"> </w:t>
      </w:r>
      <w:proofErr w:type="spellStart"/>
      <w:r w:rsidRPr="00442A5E">
        <w:rPr>
          <w:rFonts w:ascii="Times New Roman" w:eastAsia="Times New Roman" w:hAnsi="Times New Roman"/>
          <w:sz w:val="24"/>
          <w:szCs w:val="24"/>
          <w:lang w:val="ru-KZ"/>
        </w:rPr>
        <w:t>прогрессияның</w:t>
      </w:r>
      <w:proofErr w:type="spellEnd"/>
      <w:r w:rsidRPr="00442A5E">
        <w:rPr>
          <w:rFonts w:ascii="Times New Roman" w:eastAsia="Times New Roman" w:hAnsi="Times New Roman"/>
          <w:sz w:val="24"/>
          <w:szCs w:val="24"/>
          <w:lang w:val="ru-KZ"/>
        </w:rPr>
        <w:t xml:space="preserve"> </w:t>
      </w:r>
      <w:proofErr w:type="spellStart"/>
      <w:r w:rsidRPr="00442A5E">
        <w:rPr>
          <w:rFonts w:ascii="Times New Roman" w:eastAsia="Times New Roman" w:hAnsi="Times New Roman"/>
          <w:sz w:val="24"/>
          <w:szCs w:val="24"/>
          <w:lang w:val="ru-KZ"/>
        </w:rPr>
        <w:t>үшінші</w:t>
      </w:r>
      <w:proofErr w:type="spellEnd"/>
      <w:r w:rsidRPr="00442A5E">
        <w:rPr>
          <w:rFonts w:ascii="Times New Roman" w:eastAsia="Times New Roman" w:hAnsi="Times New Roman"/>
          <w:sz w:val="24"/>
          <w:szCs w:val="24"/>
          <w:lang w:val="ru-KZ"/>
        </w:rPr>
        <w:t xml:space="preserve"> </w:t>
      </w:r>
      <w:proofErr w:type="spellStart"/>
      <w:r w:rsidRPr="00442A5E">
        <w:rPr>
          <w:rFonts w:ascii="Times New Roman" w:eastAsia="Times New Roman" w:hAnsi="Times New Roman"/>
          <w:sz w:val="24"/>
          <w:szCs w:val="24"/>
          <w:lang w:val="ru-KZ"/>
        </w:rPr>
        <w:t>және</w:t>
      </w:r>
      <w:proofErr w:type="spellEnd"/>
      <w:r w:rsidRPr="00442A5E">
        <w:rPr>
          <w:rFonts w:ascii="Times New Roman" w:eastAsia="Times New Roman" w:hAnsi="Times New Roman"/>
          <w:sz w:val="24"/>
          <w:szCs w:val="24"/>
          <w:lang w:val="ru-KZ"/>
        </w:rPr>
        <w:t xml:space="preserve"> </w:t>
      </w:r>
      <w:proofErr w:type="spellStart"/>
      <w:r w:rsidRPr="00442A5E">
        <w:rPr>
          <w:rFonts w:ascii="Times New Roman" w:eastAsia="Times New Roman" w:hAnsi="Times New Roman"/>
          <w:sz w:val="24"/>
          <w:szCs w:val="24"/>
          <w:lang w:val="ru-KZ"/>
        </w:rPr>
        <w:t>бесінші</w:t>
      </w:r>
      <w:proofErr w:type="spellEnd"/>
      <w:r w:rsidRPr="00442A5E">
        <w:rPr>
          <w:rFonts w:ascii="Times New Roman" w:eastAsia="Times New Roman" w:hAnsi="Times New Roman"/>
          <w:sz w:val="24"/>
          <w:szCs w:val="24"/>
          <w:lang w:val="ru-KZ"/>
        </w:rPr>
        <w:t xml:space="preserve"> </w:t>
      </w:r>
      <w:proofErr w:type="spellStart"/>
      <w:r w:rsidRPr="00442A5E">
        <w:rPr>
          <w:rFonts w:ascii="Times New Roman" w:eastAsia="Times New Roman" w:hAnsi="Times New Roman"/>
          <w:sz w:val="24"/>
          <w:szCs w:val="24"/>
          <w:lang w:val="ru-KZ"/>
        </w:rPr>
        <w:t>мүшелерінің</w:t>
      </w:r>
      <w:proofErr w:type="spellEnd"/>
      <w:r w:rsidRPr="00442A5E">
        <w:rPr>
          <w:rFonts w:ascii="Times New Roman" w:eastAsia="Times New Roman" w:hAnsi="Times New Roman"/>
          <w:sz w:val="24"/>
          <w:szCs w:val="24"/>
          <w:lang w:val="ru-KZ"/>
        </w:rPr>
        <w:t xml:space="preserve"> </w:t>
      </w:r>
      <w:proofErr w:type="spellStart"/>
      <w:r w:rsidRPr="00442A5E">
        <w:rPr>
          <w:rFonts w:ascii="Times New Roman" w:eastAsia="Times New Roman" w:hAnsi="Times New Roman"/>
          <w:sz w:val="24"/>
          <w:szCs w:val="24"/>
          <w:lang w:val="ru-KZ"/>
        </w:rPr>
        <w:t>көбейтіндісі</w:t>
      </w:r>
      <w:proofErr w:type="spellEnd"/>
      <w:r w:rsidRPr="00442A5E">
        <w:rPr>
          <w:rFonts w:ascii="Times New Roman" w:eastAsia="Times New Roman" w:hAnsi="Times New Roman"/>
          <w:sz w:val="24"/>
          <w:szCs w:val="24"/>
          <w:lang w:val="ru-KZ"/>
        </w:rPr>
        <w:t xml:space="preserve"> 144, ал </w:t>
      </w:r>
      <w:proofErr w:type="spellStart"/>
      <w:r w:rsidRPr="00442A5E">
        <w:rPr>
          <w:rFonts w:ascii="Times New Roman" w:eastAsia="Times New Roman" w:hAnsi="Times New Roman"/>
          <w:sz w:val="24"/>
          <w:szCs w:val="24"/>
          <w:lang w:val="ru-KZ"/>
        </w:rPr>
        <w:t>еселігі</w:t>
      </w:r>
      <w:proofErr w:type="spellEnd"/>
      <w:r w:rsidRPr="00442A5E">
        <w:rPr>
          <w:rFonts w:ascii="Times New Roman" w:eastAsia="Times New Roman" w:hAnsi="Times New Roman"/>
          <w:sz w:val="24"/>
          <w:szCs w:val="24"/>
          <w:lang w:val="ru-KZ"/>
        </w:rPr>
        <w:t xml:space="preserve"> 2. </w:t>
      </w:r>
      <w:proofErr w:type="spellStart"/>
      <w:r w:rsidRPr="00442A5E">
        <w:rPr>
          <w:rFonts w:ascii="Times New Roman" w:eastAsia="Times New Roman" w:hAnsi="Times New Roman"/>
          <w:sz w:val="24"/>
          <w:szCs w:val="24"/>
          <w:lang w:val="ru-KZ"/>
        </w:rPr>
        <w:t>Бірінші</w:t>
      </w:r>
      <w:proofErr w:type="spellEnd"/>
      <w:r w:rsidRPr="00442A5E">
        <w:rPr>
          <w:rFonts w:ascii="Times New Roman" w:eastAsia="Times New Roman" w:hAnsi="Times New Roman"/>
          <w:sz w:val="24"/>
          <w:szCs w:val="24"/>
          <w:lang w:val="ru-KZ"/>
        </w:rPr>
        <w:t xml:space="preserve"> </w:t>
      </w:r>
      <w:proofErr w:type="spellStart"/>
      <w:r w:rsidRPr="00442A5E">
        <w:rPr>
          <w:rFonts w:ascii="Times New Roman" w:eastAsia="Times New Roman" w:hAnsi="Times New Roman"/>
          <w:sz w:val="24"/>
          <w:szCs w:val="24"/>
          <w:lang w:val="ru-KZ"/>
        </w:rPr>
        <w:t>мүшесін</w:t>
      </w:r>
      <w:proofErr w:type="spellEnd"/>
      <w:r w:rsidRPr="00442A5E">
        <w:rPr>
          <w:rFonts w:ascii="Times New Roman" w:eastAsia="Times New Roman" w:hAnsi="Times New Roman"/>
          <w:sz w:val="24"/>
          <w:szCs w:val="24"/>
          <w:lang w:val="ru-KZ"/>
        </w:rPr>
        <w:t xml:space="preserve"> </w:t>
      </w:r>
      <w:proofErr w:type="spellStart"/>
      <w:r w:rsidRPr="00442A5E">
        <w:rPr>
          <w:rFonts w:ascii="Times New Roman" w:eastAsia="Times New Roman" w:hAnsi="Times New Roman"/>
          <w:sz w:val="24"/>
          <w:szCs w:val="24"/>
          <w:lang w:val="ru-KZ"/>
        </w:rPr>
        <w:t>табыңыз</w:t>
      </w:r>
      <w:proofErr w:type="spellEnd"/>
      <w:r w:rsidRPr="00442A5E">
        <w:rPr>
          <w:rFonts w:ascii="Times New Roman" w:eastAsia="Times New Roman" w:hAnsi="Times New Roman"/>
          <w:sz w:val="24"/>
          <w:szCs w:val="24"/>
          <w:lang w:val="ru-KZ"/>
        </w:rPr>
        <w:t>.</w:t>
      </w:r>
    </w:p>
    <w:p w14:paraId="21ADC39B" w14:textId="77777777" w:rsidR="00442A5E" w:rsidRPr="00B57B47" w:rsidRDefault="002005A0" w:rsidP="00442A5E">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 Алдымен есеп</w:t>
      </w:r>
      <w:r>
        <w:rPr>
          <w:rFonts w:ascii="Times New Roman" w:hAnsi="Times New Roman" w:cs="Times New Roman"/>
          <w:sz w:val="24"/>
          <w:szCs w:val="24"/>
          <w:lang w:val="kk-KZ"/>
        </w:rPr>
        <w:t>тің шығарылу жолын түсіну.</w:t>
      </w:r>
      <w:r w:rsidRPr="00B57B47">
        <w:rPr>
          <w:rFonts w:ascii="Times New Roman" w:hAnsi="Times New Roman" w:cs="Times New Roman"/>
          <w:sz w:val="24"/>
          <w:szCs w:val="24"/>
          <w:lang w:val="kk-KZ"/>
        </w:rPr>
        <w:t xml:space="preserve"> </w:t>
      </w:r>
      <w:r w:rsidR="00442A5E" w:rsidRPr="00B57B47">
        <w:rPr>
          <w:rFonts w:ascii="Times New Roman" w:hAnsi="Times New Roman" w:cs="Times New Roman"/>
          <w:sz w:val="24"/>
          <w:szCs w:val="24"/>
          <w:lang w:val="kk-KZ"/>
        </w:rPr>
        <w:t xml:space="preserve">Есептің шарты және </w:t>
      </w:r>
      <w:r w:rsidR="00442A5E">
        <w:rPr>
          <w:rFonts w:ascii="Times New Roman" w:hAnsi="Times New Roman" w:cs="Times New Roman"/>
          <w:sz w:val="24"/>
          <w:szCs w:val="24"/>
          <w:lang w:val="kk-KZ"/>
        </w:rPr>
        <w:t>берілгені бойынша есеп шығару</w:t>
      </w:r>
      <w:r w:rsidR="00442A5E" w:rsidRPr="00B57B47">
        <w:rPr>
          <w:rFonts w:ascii="Times New Roman" w:hAnsi="Times New Roman" w:cs="Times New Roman"/>
          <w:sz w:val="24"/>
          <w:szCs w:val="24"/>
          <w:lang w:val="kk-KZ"/>
        </w:rPr>
        <w:t>.</w:t>
      </w:r>
    </w:p>
    <w:p w14:paraId="1B8704D5" w14:textId="4F37AF70"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sidR="00442A5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Қандай формулалар қолданды.</w:t>
      </w:r>
      <w:r w:rsidR="00442A5E">
        <w:rPr>
          <w:rFonts w:ascii="Times New Roman" w:hAnsi="Times New Roman" w:cs="Times New Roman"/>
          <w:sz w:val="24"/>
          <w:szCs w:val="24"/>
          <w:lang w:val="kk-KZ"/>
        </w:rPr>
        <w:t xml:space="preserve"> </w:t>
      </w:r>
    </w:p>
    <w:p w14:paraId="25D11FAB" w14:textId="77777777"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және</w:t>
      </w:r>
      <w:r w:rsidRPr="00B57B47">
        <w:rPr>
          <w:rFonts w:ascii="Times New Roman" w:hAnsi="Times New Roman" w:cs="Times New Roman"/>
          <w:sz w:val="24"/>
          <w:szCs w:val="24"/>
          <w:lang w:val="kk-KZ"/>
        </w:rPr>
        <w:t xml:space="preserve"> жазу.</w:t>
      </w:r>
    </w:p>
    <w:p w14:paraId="62B8B71D" w14:textId="77777777" w:rsidR="002005A0" w:rsidRPr="00B57B47" w:rsidRDefault="002005A0" w:rsidP="002005A0">
      <w:pPr>
        <w:pBdr>
          <w:top w:val="none" w:sz="0" w:space="0" w:color="auto"/>
          <w:left w:val="none" w:sz="0" w:space="0" w:color="auto"/>
          <w:bottom w:val="none" w:sz="0" w:space="0" w:color="auto"/>
          <w:right w:val="none" w:sz="0" w:space="0" w:color="auto"/>
        </w:pBdr>
        <w:spacing w:after="0"/>
        <w:rPr>
          <w:rFonts w:ascii="Times New Roman" w:hAnsi="Times New Roman" w:cs="Times New Roman"/>
          <w:lang w:val="kk-KZ"/>
        </w:rPr>
      </w:pPr>
    </w:p>
    <w:p w14:paraId="6355C520" w14:textId="77777777" w:rsidR="002005A0" w:rsidRPr="00821C20" w:rsidRDefault="002005A0" w:rsidP="002005A0">
      <w:pPr>
        <w:pBdr>
          <w:top w:val="none" w:sz="0" w:space="0" w:color="auto"/>
          <w:left w:val="none" w:sz="0" w:space="0" w:color="auto"/>
          <w:bottom w:val="none" w:sz="0" w:space="0" w:color="auto"/>
          <w:right w:val="none" w:sz="0" w:space="0" w:color="auto"/>
        </w:pBd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821C20">
        <w:rPr>
          <w:rFonts w:ascii="Times New Roman" w:eastAsiaTheme="majorEastAsia" w:hAnsi="Times New Roman" w:cs="Times New Roman"/>
          <w:b/>
          <w:bCs/>
          <w:color w:val="auto"/>
          <w:sz w:val="24"/>
          <w:szCs w:val="24"/>
          <w:lang w:val="kk-KZ"/>
        </w:rPr>
        <w:t>Емтихан</w:t>
      </w:r>
      <w:r w:rsidRPr="00821C20">
        <w:rPr>
          <w:rFonts w:ascii="Times New Roman" w:eastAsiaTheme="majorEastAsia" w:hAnsi="Times New Roman" w:cs="Times New Roman"/>
          <w:b/>
          <w:bCs/>
          <w:color w:val="auto"/>
          <w:spacing w:val="-8"/>
          <w:sz w:val="24"/>
          <w:szCs w:val="24"/>
          <w:lang w:val="kk-KZ"/>
        </w:rPr>
        <w:t xml:space="preserve"> </w:t>
      </w:r>
      <w:r w:rsidRPr="00821C20">
        <w:rPr>
          <w:rFonts w:ascii="Times New Roman" w:eastAsiaTheme="majorEastAsia" w:hAnsi="Times New Roman" w:cs="Times New Roman"/>
          <w:b/>
          <w:bCs/>
          <w:color w:val="auto"/>
          <w:sz w:val="24"/>
          <w:szCs w:val="24"/>
          <w:lang w:val="kk-KZ"/>
        </w:rPr>
        <w:t>өткізу</w:t>
      </w:r>
      <w:r w:rsidRPr="00821C20">
        <w:rPr>
          <w:rFonts w:ascii="Times New Roman" w:eastAsiaTheme="majorEastAsia" w:hAnsi="Times New Roman" w:cs="Times New Roman"/>
          <w:b/>
          <w:bCs/>
          <w:color w:val="auto"/>
          <w:spacing w:val="-6"/>
          <w:sz w:val="24"/>
          <w:szCs w:val="24"/>
          <w:lang w:val="kk-KZ"/>
        </w:rPr>
        <w:t xml:space="preserve"> </w:t>
      </w:r>
      <w:r w:rsidRPr="00821C20">
        <w:rPr>
          <w:rFonts w:ascii="Times New Roman" w:eastAsiaTheme="majorEastAsia" w:hAnsi="Times New Roman" w:cs="Times New Roman"/>
          <w:b/>
          <w:bCs/>
          <w:color w:val="auto"/>
          <w:spacing w:val="-2"/>
          <w:sz w:val="24"/>
          <w:szCs w:val="24"/>
          <w:lang w:val="kk-KZ"/>
        </w:rPr>
        <w:t>рәсімі.</w:t>
      </w:r>
    </w:p>
    <w:p w14:paraId="6C78448C" w14:textId="7D0FEEB2"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14:paraId="5CEAAC96" w14:textId="5B37C64F"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14:paraId="31EBEEE7" w14:textId="60C222B4"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14:paraId="4338E9C9" w14:textId="239FE8FB"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14:paraId="796DA400" w14:textId="48B99896"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7E3987FC" w14:textId="131F7D33"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14:paraId="0022D5A6" w14:textId="3A12C4AD"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536AE199" w14:textId="77777777" w:rsidR="002005A0" w:rsidRPr="00B57B47" w:rsidRDefault="002005A0" w:rsidP="008C2543">
      <w:pPr>
        <w:pBdr>
          <w:top w:val="none" w:sz="0" w:space="0" w:color="auto"/>
          <w:left w:val="none" w:sz="0" w:space="0" w:color="auto"/>
          <w:bottom w:val="none" w:sz="0" w:space="0" w:color="auto"/>
          <w:right w:val="none" w:sz="0" w:space="0" w:color="auto"/>
        </w:pBdr>
        <w:tabs>
          <w:tab w:val="left" w:pos="1566"/>
        </w:tabs>
        <w:spacing w:line="242" w:lineRule="auto"/>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14:paraId="465D8F70" w14:textId="77777777" w:rsidR="002005A0" w:rsidRPr="00B57B47" w:rsidRDefault="002005A0"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14:paraId="0E549049" w14:textId="05BFA7C2" w:rsidR="002005A0" w:rsidRDefault="002005A0"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sidR="008C2543">
        <w:rPr>
          <w:rFonts w:ascii="Times New Roman" w:hAnsi="Times New Roman" w:cs="Times New Roman"/>
          <w:sz w:val="24"/>
          <w:szCs w:val="24"/>
          <w:lang w:val="kk-KZ"/>
        </w:rPr>
        <w:t>.</w:t>
      </w:r>
    </w:p>
    <w:p w14:paraId="481EC9C7" w14:textId="77777777" w:rsidR="008C2543" w:rsidRDefault="008C2543"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p>
    <w:p w14:paraId="2015BDC0" w14:textId="77777777" w:rsidR="008C2543" w:rsidRDefault="008C2543"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p>
    <w:p w14:paraId="141AAA87" w14:textId="77777777" w:rsidR="002005A0" w:rsidRPr="00274874" w:rsidRDefault="002005A0" w:rsidP="002005A0">
      <w:pPr>
        <w:spacing w:line="322" w:lineRule="exact"/>
        <w:ind w:right="158"/>
        <w:jc w:val="center"/>
        <w:rPr>
          <w:rFonts w:ascii="Times New Roman" w:hAnsi="Times New Roman" w:cs="Times New Roman"/>
          <w:b/>
          <w:sz w:val="24"/>
          <w:szCs w:val="24"/>
          <w:lang w:val="kk-KZ"/>
        </w:rPr>
      </w:pPr>
      <w:r w:rsidRPr="00274874">
        <w:rPr>
          <w:rFonts w:ascii="Times New Roman" w:hAnsi="Times New Roman" w:cs="Times New Roman"/>
          <w:b/>
          <w:sz w:val="24"/>
          <w:szCs w:val="24"/>
          <w:lang w:val="kk-KZ"/>
        </w:rPr>
        <w:lastRenderedPageBreak/>
        <w:t>ҚОРЫТЫНДЫ</w:t>
      </w:r>
      <w:r w:rsidRPr="00274874">
        <w:rPr>
          <w:rFonts w:ascii="Times New Roman" w:hAnsi="Times New Roman" w:cs="Times New Roman"/>
          <w:b/>
          <w:spacing w:val="-10"/>
          <w:sz w:val="24"/>
          <w:szCs w:val="24"/>
          <w:lang w:val="kk-KZ"/>
        </w:rPr>
        <w:t xml:space="preserve"> </w:t>
      </w:r>
      <w:r w:rsidRPr="00274874">
        <w:rPr>
          <w:rFonts w:ascii="Times New Roman" w:hAnsi="Times New Roman" w:cs="Times New Roman"/>
          <w:b/>
          <w:sz w:val="24"/>
          <w:szCs w:val="24"/>
          <w:lang w:val="kk-KZ"/>
        </w:rPr>
        <w:t>БАҚЫЛАУДЫ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КРИТЕРИАЛДЫ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БАҒАЛАУ</w:t>
      </w:r>
      <w:r w:rsidRPr="00274874">
        <w:rPr>
          <w:rFonts w:ascii="Times New Roman" w:hAnsi="Times New Roman" w:cs="Times New Roman"/>
          <w:b/>
          <w:spacing w:val="-5"/>
          <w:sz w:val="24"/>
          <w:szCs w:val="24"/>
          <w:lang w:val="kk-KZ"/>
        </w:rPr>
        <w:t xml:space="preserve"> </w:t>
      </w:r>
      <w:r w:rsidRPr="00274874">
        <w:rPr>
          <w:rFonts w:ascii="Times New Roman" w:hAnsi="Times New Roman" w:cs="Times New Roman"/>
          <w:b/>
          <w:spacing w:val="-2"/>
          <w:sz w:val="24"/>
          <w:szCs w:val="24"/>
          <w:lang w:val="kk-KZ"/>
        </w:rPr>
        <w:t>АЙДАРЫ</w:t>
      </w:r>
    </w:p>
    <w:p w14:paraId="5E0CB10B" w14:textId="77777777" w:rsidR="002005A0" w:rsidRDefault="002005A0" w:rsidP="002005A0">
      <w:pPr>
        <w:spacing w:line="242" w:lineRule="auto"/>
        <w:ind w:hanging="425"/>
        <w:jc w:val="center"/>
        <w:rPr>
          <w:rFonts w:ascii="Times New Roman" w:hAnsi="Times New Roman" w:cs="Times New Roman"/>
          <w:b/>
          <w:spacing w:val="-2"/>
          <w:sz w:val="24"/>
          <w:szCs w:val="24"/>
          <w:lang w:val="kk-KZ"/>
        </w:rPr>
      </w:pPr>
      <w:r w:rsidRPr="00274874">
        <w:rPr>
          <w:rFonts w:ascii="Times New Roman" w:hAnsi="Times New Roman" w:cs="Times New Roman"/>
          <w:b/>
          <w:sz w:val="24"/>
          <w:szCs w:val="24"/>
          <w:lang w:val="kk-KZ"/>
        </w:rPr>
        <w:t>(стандартты</w:t>
      </w:r>
      <w:r w:rsidRPr="00274874">
        <w:rPr>
          <w:rFonts w:ascii="Times New Roman" w:hAnsi="Times New Roman" w:cs="Times New Roman"/>
          <w:b/>
          <w:spacing w:val="-11"/>
          <w:sz w:val="24"/>
          <w:szCs w:val="24"/>
          <w:lang w:val="kk-KZ"/>
        </w:rPr>
        <w:t xml:space="preserve"> </w:t>
      </w:r>
      <w:r w:rsidRPr="00274874">
        <w:rPr>
          <w:rFonts w:ascii="Times New Roman" w:hAnsi="Times New Roman" w:cs="Times New Roman"/>
          <w:b/>
          <w:sz w:val="24"/>
          <w:szCs w:val="24"/>
          <w:lang w:val="kk-KZ"/>
        </w:rPr>
        <w:t>ауызша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формасы</w:t>
      </w:r>
      <w:r w:rsidRPr="00274874">
        <w:rPr>
          <w:rFonts w:ascii="Times New Roman" w:hAnsi="Times New Roman" w:cs="Times New Roman"/>
          <w:b/>
          <w:spacing w:val="-13"/>
          <w:sz w:val="24"/>
          <w:szCs w:val="24"/>
          <w:lang w:val="kk-KZ"/>
        </w:rPr>
        <w:t xml:space="preserve"> </w:t>
      </w:r>
      <w:r w:rsidRPr="00274874">
        <w:rPr>
          <w:rFonts w:ascii="Times New Roman" w:hAnsi="Times New Roman" w:cs="Times New Roman"/>
          <w:b/>
          <w:sz w:val="24"/>
          <w:szCs w:val="24"/>
          <w:lang w:val="kk-KZ"/>
        </w:rPr>
        <w:t>үшін) Платформа: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Univer</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z w:val="24"/>
          <w:szCs w:val="24"/>
          <w:lang w:val="kk-KZ"/>
        </w:rPr>
        <w:t>жүйесінде</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pacing w:val="-2"/>
          <w:sz w:val="24"/>
          <w:szCs w:val="24"/>
          <w:lang w:val="kk-KZ"/>
        </w:rPr>
        <w:t>офлайн</w:t>
      </w:r>
    </w:p>
    <w:p w14:paraId="27F0CF16" w14:textId="77777777" w:rsidR="002005A0" w:rsidRPr="00814151" w:rsidRDefault="002005A0" w:rsidP="008C2543">
      <w:pPr>
        <w:spacing w:after="0" w:line="242" w:lineRule="auto"/>
        <w:ind w:hanging="425"/>
        <w:jc w:val="center"/>
        <w:rPr>
          <w:rFonts w:ascii="Times New Roman" w:hAnsi="Times New Roman" w:cs="Times New Roman"/>
          <w:b/>
          <w:spacing w:val="-2"/>
          <w:sz w:val="20"/>
          <w:szCs w:val="20"/>
          <w:lang w:val="kk-KZ"/>
        </w:rPr>
      </w:pPr>
    </w:p>
    <w:tbl>
      <w:tblPr>
        <w:tblStyle w:val="af5"/>
        <w:tblW w:w="9535" w:type="dxa"/>
        <w:tblInd w:w="392" w:type="dxa"/>
        <w:tblLook w:val="04A0" w:firstRow="1" w:lastRow="0" w:firstColumn="1" w:lastColumn="0" w:noHBand="0" w:noVBand="1"/>
      </w:tblPr>
      <w:tblGrid>
        <w:gridCol w:w="2153"/>
        <w:gridCol w:w="1931"/>
        <w:gridCol w:w="1843"/>
        <w:gridCol w:w="1774"/>
        <w:gridCol w:w="1834"/>
      </w:tblGrid>
      <w:tr w:rsidR="002005A0" w:rsidRPr="00ED7B14" w14:paraId="6709C79D" w14:textId="77777777" w:rsidTr="009623C8">
        <w:tc>
          <w:tcPr>
            <w:tcW w:w="9535" w:type="dxa"/>
            <w:gridSpan w:val="5"/>
          </w:tcPr>
          <w:p w14:paraId="5C453B88" w14:textId="77777777" w:rsidR="002005A0" w:rsidRPr="00ED7B14" w:rsidRDefault="002005A0" w:rsidP="009623C8">
            <w:pPr>
              <w:jc w:val="center"/>
              <w:rPr>
                <w:rFonts w:ascii="Times New Roman" w:hAnsi="Times New Roman" w:cs="Times New Roman"/>
                <w:b/>
                <w:sz w:val="24"/>
                <w:szCs w:val="24"/>
              </w:rPr>
            </w:pPr>
            <w:r w:rsidRPr="00ED7B14">
              <w:rPr>
                <w:rFonts w:ascii="Times New Roman" w:hAnsi="Times New Roman" w:cs="Times New Roman"/>
                <w:b/>
                <w:sz w:val="24"/>
                <w:szCs w:val="24"/>
              </w:rPr>
              <w:t>Критерий</w:t>
            </w:r>
          </w:p>
        </w:tc>
      </w:tr>
      <w:tr w:rsidR="002005A0" w:rsidRPr="00ED7B14" w14:paraId="7AEEE07A" w14:textId="77777777" w:rsidTr="009623C8">
        <w:tc>
          <w:tcPr>
            <w:tcW w:w="9535" w:type="dxa"/>
            <w:gridSpan w:val="5"/>
          </w:tcPr>
          <w:p w14:paraId="7D3BD1DC" w14:textId="3345C095" w:rsidR="002005A0" w:rsidRPr="00ED7B14" w:rsidRDefault="00906057" w:rsidP="009623C8">
            <w:pPr>
              <w:rPr>
                <w:rFonts w:ascii="Times New Roman" w:hAnsi="Times New Roman" w:cs="Times New Roman"/>
                <w:b/>
                <w:sz w:val="24"/>
                <w:szCs w:val="24"/>
              </w:rPr>
            </w:pPr>
            <w:r>
              <w:rPr>
                <w:rFonts w:ascii="Times New Roman" w:hAnsi="Times New Roman" w:cs="Times New Roman"/>
                <w:sz w:val="24"/>
                <w:szCs w:val="24"/>
                <w:lang w:val="kk-KZ"/>
              </w:rPr>
              <w:t xml:space="preserve">      </w:t>
            </w:r>
            <w:r w:rsidR="002005A0" w:rsidRPr="00ED7B14">
              <w:rPr>
                <w:rFonts w:ascii="Times New Roman" w:hAnsi="Times New Roman" w:cs="Times New Roman"/>
                <w:sz w:val="24"/>
                <w:szCs w:val="24"/>
              </w:rPr>
              <w:t xml:space="preserve">                                      </w:t>
            </w:r>
            <w:r w:rsidR="002005A0" w:rsidRPr="00ED7B14">
              <w:rPr>
                <w:rFonts w:ascii="Times New Roman" w:hAnsi="Times New Roman" w:cs="Times New Roman"/>
                <w:b/>
                <w:sz w:val="24"/>
                <w:szCs w:val="24"/>
                <w:lang w:val="en-US"/>
              </w:rPr>
              <w:t>1</w:t>
            </w:r>
            <w:r w:rsidR="002005A0" w:rsidRPr="00ED7B14">
              <w:rPr>
                <w:rFonts w:ascii="Times New Roman" w:hAnsi="Times New Roman" w:cs="Times New Roman"/>
                <w:b/>
                <w:sz w:val="24"/>
                <w:szCs w:val="24"/>
              </w:rPr>
              <w:t>-</w:t>
            </w:r>
            <w:proofErr w:type="spellStart"/>
            <w:r w:rsidR="002005A0" w:rsidRPr="00ED7B14">
              <w:rPr>
                <w:rFonts w:ascii="Times New Roman" w:hAnsi="Times New Roman" w:cs="Times New Roman"/>
                <w:b/>
                <w:sz w:val="24"/>
                <w:szCs w:val="24"/>
              </w:rPr>
              <w:t>сұрақ</w:t>
            </w:r>
            <w:proofErr w:type="spellEnd"/>
            <w:r w:rsidR="002005A0" w:rsidRPr="00ED7B14">
              <w:rPr>
                <w:rFonts w:ascii="Times New Roman" w:hAnsi="Times New Roman" w:cs="Times New Roman"/>
                <w:b/>
                <w:sz w:val="24"/>
                <w:szCs w:val="24"/>
              </w:rPr>
              <w:t xml:space="preserve">                                         33</w:t>
            </w:r>
            <w:r w:rsidR="002005A0" w:rsidRPr="00ED7B14">
              <w:rPr>
                <w:rFonts w:ascii="Times New Roman" w:hAnsi="Times New Roman" w:cs="Times New Roman"/>
                <w:b/>
                <w:sz w:val="24"/>
                <w:szCs w:val="24"/>
                <w:lang w:val="en-US"/>
              </w:rPr>
              <w:t xml:space="preserve"> </w:t>
            </w:r>
            <w:r w:rsidR="002005A0" w:rsidRPr="00ED7B14">
              <w:rPr>
                <w:rFonts w:ascii="Times New Roman" w:hAnsi="Times New Roman" w:cs="Times New Roman"/>
                <w:b/>
                <w:sz w:val="24"/>
                <w:szCs w:val="24"/>
              </w:rPr>
              <w:t>балл</w:t>
            </w:r>
          </w:p>
        </w:tc>
      </w:tr>
      <w:tr w:rsidR="002005A0" w:rsidRPr="00ED7B14" w14:paraId="50F1F912" w14:textId="77777777" w:rsidTr="009623C8">
        <w:trPr>
          <w:trHeight w:val="303"/>
        </w:trPr>
        <w:tc>
          <w:tcPr>
            <w:tcW w:w="2297" w:type="dxa"/>
          </w:tcPr>
          <w:p w14:paraId="39269664" w14:textId="77777777" w:rsidR="002005A0" w:rsidRPr="00ED7B14" w:rsidRDefault="002005A0" w:rsidP="009623C8">
            <w:pPr>
              <w:rPr>
                <w:rFonts w:ascii="Times New Roman" w:hAnsi="Times New Roman" w:cs="Times New Roman"/>
                <w:b/>
                <w:sz w:val="24"/>
                <w:szCs w:val="24"/>
              </w:rPr>
            </w:pPr>
            <w:proofErr w:type="spellStart"/>
            <w:r w:rsidRPr="00ED7B14">
              <w:rPr>
                <w:rFonts w:ascii="Times New Roman" w:hAnsi="Times New Roman" w:cs="Times New Roman"/>
                <w:b/>
                <w:sz w:val="24"/>
                <w:szCs w:val="24"/>
              </w:rPr>
              <w:t>Когнитивті</w:t>
            </w:r>
            <w:proofErr w:type="spellEnd"/>
            <w:r w:rsidRPr="00ED7B14">
              <w:rPr>
                <w:rFonts w:ascii="Times New Roman" w:hAnsi="Times New Roman" w:cs="Times New Roman"/>
                <w:b/>
                <w:sz w:val="24"/>
                <w:szCs w:val="24"/>
              </w:rPr>
              <w:t xml:space="preserve"> </w:t>
            </w:r>
          </w:p>
        </w:tc>
        <w:tc>
          <w:tcPr>
            <w:tcW w:w="1985" w:type="dxa"/>
          </w:tcPr>
          <w:p w14:paraId="18644DBA" w14:textId="77777777"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14:paraId="5B06926A" w14:textId="77777777"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262BCF0A" w14:textId="77777777"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79B28700" w14:textId="77777777" w:rsidR="002005A0" w:rsidRPr="00ED7B14" w:rsidRDefault="002005A0" w:rsidP="00906057">
            <w:pPr>
              <w:jc w:val="center"/>
              <w:rPr>
                <w:rFonts w:ascii="Times New Roman" w:hAnsi="Times New Roman" w:cs="Times New Roman"/>
                <w:b/>
                <w:sz w:val="24"/>
                <w:szCs w:val="24"/>
              </w:rPr>
            </w:pPr>
            <w:r w:rsidRPr="00ED7B14">
              <w:rPr>
                <w:rFonts w:ascii="Times New Roman" w:hAnsi="Times New Roman" w:cs="Times New Roman"/>
                <w:sz w:val="24"/>
                <w:szCs w:val="24"/>
              </w:rPr>
              <w:t>0-8</w:t>
            </w:r>
          </w:p>
        </w:tc>
      </w:tr>
      <w:tr w:rsidR="002005A0" w:rsidRPr="00ED7B14" w14:paraId="6D62BD97" w14:textId="77777777" w:rsidTr="009623C8">
        <w:tc>
          <w:tcPr>
            <w:tcW w:w="2297" w:type="dxa"/>
          </w:tcPr>
          <w:p w14:paraId="6DECFAEF" w14:textId="77777777" w:rsidR="002005A0" w:rsidRPr="00ED7B14" w:rsidRDefault="002005A0" w:rsidP="009623C8">
            <w:pPr>
              <w:rPr>
                <w:rFonts w:ascii="Times New Roman" w:hAnsi="Times New Roman" w:cs="Times New Roman"/>
                <w:b/>
                <w:sz w:val="24"/>
                <w:szCs w:val="24"/>
              </w:rPr>
            </w:pPr>
            <w:r w:rsidRPr="00ED7B14">
              <w:rPr>
                <w:rFonts w:ascii="Times New Roman" w:hAnsi="Times New Roman" w:cs="Times New Roman"/>
                <w:b/>
                <w:sz w:val="24"/>
                <w:szCs w:val="24"/>
              </w:rPr>
              <w:t xml:space="preserve">Математика </w:t>
            </w:r>
            <w:proofErr w:type="spellStart"/>
            <w:r w:rsidRPr="00ED7B14">
              <w:rPr>
                <w:rFonts w:ascii="Times New Roman" w:hAnsi="Times New Roman" w:cs="Times New Roman"/>
                <w:b/>
                <w:sz w:val="24"/>
                <w:szCs w:val="24"/>
              </w:rPr>
              <w:t>пәнінің</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ұғымдарын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түсіну</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және</w:t>
            </w:r>
            <w:proofErr w:type="spellEnd"/>
            <w:r w:rsidRPr="00ED7B14">
              <w:rPr>
                <w:rFonts w:ascii="Times New Roman" w:hAnsi="Times New Roman" w:cs="Times New Roman"/>
                <w:b/>
                <w:sz w:val="24"/>
                <w:szCs w:val="24"/>
              </w:rPr>
              <w:t xml:space="preserve"> термин </w:t>
            </w:r>
            <w:proofErr w:type="spellStart"/>
            <w:r w:rsidRPr="00ED7B14">
              <w:rPr>
                <w:rFonts w:ascii="Times New Roman" w:hAnsi="Times New Roman" w:cs="Times New Roman"/>
                <w:b/>
                <w:sz w:val="24"/>
                <w:szCs w:val="24"/>
              </w:rPr>
              <w:t>сөздерін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қолдану</w:t>
            </w:r>
            <w:proofErr w:type="spellEnd"/>
            <w:r w:rsidRPr="00ED7B14">
              <w:rPr>
                <w:rFonts w:ascii="Times New Roman" w:hAnsi="Times New Roman" w:cs="Times New Roman"/>
                <w:b/>
                <w:sz w:val="24"/>
                <w:szCs w:val="24"/>
              </w:rPr>
              <w:t xml:space="preserve">. </w:t>
            </w:r>
          </w:p>
        </w:tc>
        <w:tc>
          <w:tcPr>
            <w:tcW w:w="1985" w:type="dxa"/>
          </w:tcPr>
          <w:p w14:paraId="37638308" w14:textId="77777777" w:rsidR="002005A0" w:rsidRPr="00ED7B14" w:rsidRDefault="002005A0" w:rsidP="009623C8">
            <w:pPr>
              <w:rPr>
                <w:rFonts w:ascii="Times New Roman" w:hAnsi="Times New Roman" w:cs="Times New Roman"/>
                <w:b/>
                <w:sz w:val="24"/>
                <w:szCs w:val="24"/>
              </w:rPr>
            </w:pPr>
            <w:r>
              <w:rPr>
                <w:rFonts w:ascii="Times New Roman" w:hAnsi="Times New Roman" w:cs="Times New Roman"/>
                <w:sz w:val="24"/>
                <w:szCs w:val="24"/>
                <w:lang w:val="kk-KZ"/>
              </w:rPr>
              <w:t>Н</w:t>
            </w:r>
            <w:r w:rsidRPr="00A6237E">
              <w:rPr>
                <w:rFonts w:ascii="Times New Roman" w:hAnsi="Times New Roman" w:cs="Times New Roman"/>
                <w:sz w:val="24"/>
                <w:szCs w:val="24"/>
                <w:lang w:val="kk-KZ"/>
              </w:rPr>
              <w:t xml:space="preserve">егізгі </w:t>
            </w:r>
            <w:r>
              <w:rPr>
                <w:rFonts w:ascii="Times New Roman" w:hAnsi="Times New Roman" w:cs="Times New Roman"/>
                <w:sz w:val="24"/>
                <w:szCs w:val="24"/>
                <w:lang w:val="kk-KZ"/>
              </w:rPr>
              <w:t>м</w:t>
            </w:r>
            <w:r>
              <w:rPr>
                <w:rFonts w:ascii="Times New Roman" w:hAnsi="Times New Roman" w:cs="Times New Roman"/>
                <w:spacing w:val="-2"/>
                <w:sz w:val="24"/>
                <w:szCs w:val="24"/>
                <w:lang w:val="kk-KZ"/>
              </w:rPr>
              <w:t>атематикалы</w:t>
            </w:r>
            <w:r w:rsidRPr="00A6237E">
              <w:rPr>
                <w:rFonts w:ascii="Times New Roman" w:hAnsi="Times New Roman" w:cs="Times New Roman"/>
                <w:sz w:val="24"/>
                <w:szCs w:val="24"/>
                <w:lang w:val="kk-KZ"/>
              </w:rPr>
              <w:t>қ түсініктерді</w:t>
            </w:r>
            <w:r>
              <w:rPr>
                <w:rFonts w:ascii="Times New Roman" w:hAnsi="Times New Roman" w:cs="Times New Roman"/>
                <w:sz w:val="24"/>
                <w:szCs w:val="24"/>
                <w:lang w:val="kk-KZ"/>
              </w:rPr>
              <w:t xml:space="preserve">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14:paraId="7FA6AC6F" w14:textId="77777777" w:rsidR="002005A0" w:rsidRPr="00ED7B14" w:rsidRDefault="002005A0" w:rsidP="009623C8">
            <w:pPr>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жақсы қолданады, кейбір қателіктер болуы мүмкін</w:t>
            </w:r>
            <w:r>
              <w:rPr>
                <w:rFonts w:ascii="Times New Roman" w:hAnsi="Times New Roman" w:cs="Times New Roman"/>
                <w:spacing w:val="-2"/>
                <w:sz w:val="24"/>
                <w:szCs w:val="24"/>
                <w:lang w:val="kk-KZ"/>
              </w:rPr>
              <w:t xml:space="preserve">; Формулаларды </w:t>
            </w:r>
            <w:r w:rsidRPr="001301F5">
              <w:rPr>
                <w:rFonts w:ascii="Times New Roman" w:hAnsi="Times New Roman" w:cs="Times New Roman"/>
                <w:spacing w:val="-2"/>
                <w:sz w:val="24"/>
                <w:szCs w:val="24"/>
                <w:lang w:val="kk-KZ"/>
              </w:rPr>
              <w:t>дұрыс құрастырады, бірақ кейбір қателіктер болуы мүмкін.</w:t>
            </w:r>
          </w:p>
        </w:tc>
        <w:tc>
          <w:tcPr>
            <w:tcW w:w="1730" w:type="dxa"/>
          </w:tcPr>
          <w:p w14:paraId="3832190F" w14:textId="77777777" w:rsidR="002005A0" w:rsidRPr="00ED7B14" w:rsidRDefault="002005A0" w:rsidP="009623C8">
            <w:pPr>
              <w:rPr>
                <w:rFonts w:ascii="Times New Roman" w:hAnsi="Times New Roman" w:cs="Times New Roman"/>
                <w:b/>
                <w:sz w:val="24"/>
                <w:szCs w:val="24"/>
              </w:rPr>
            </w:pPr>
            <w:r w:rsidRPr="001301F5">
              <w:rPr>
                <w:rFonts w:ascii="Times New Roman" w:hAnsi="Times New Roman" w:cs="Times New Roman"/>
                <w:sz w:val="24"/>
                <w:szCs w:val="24"/>
                <w:lang w:val="kk-KZ"/>
              </w:rPr>
              <w:t>Түсініктерді шектеулі деңгейде қолданады, жиі қателіктер жібереді;</w:t>
            </w:r>
            <w:r>
              <w:rPr>
                <w:rFonts w:ascii="Times New Roman" w:hAnsi="Times New Roman" w:cs="Times New Roman"/>
                <w:sz w:val="24"/>
                <w:szCs w:val="24"/>
                <w:lang w:val="kk-KZ"/>
              </w:rPr>
              <w:t xml:space="preserve"> Формулаларды</w:t>
            </w:r>
            <w:r w:rsidRPr="001301F5">
              <w:rPr>
                <w:rFonts w:ascii="Times New Roman" w:hAnsi="Times New Roman" w:cs="Times New Roman"/>
                <w:sz w:val="24"/>
                <w:szCs w:val="24"/>
                <w:lang w:val="kk-KZ"/>
              </w:rPr>
              <w:t xml:space="preserve"> шектеулі құрастырады және көп қателіктер жібереді</w:t>
            </w:r>
          </w:p>
        </w:tc>
        <w:tc>
          <w:tcPr>
            <w:tcW w:w="1672" w:type="dxa"/>
          </w:tcPr>
          <w:p w14:paraId="74F81C4D" w14:textId="77777777" w:rsidR="002005A0" w:rsidRPr="00ED7B14" w:rsidRDefault="002005A0" w:rsidP="009623C8">
            <w:pPr>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мүлдем дұрыс қолдана алмайды</w:t>
            </w:r>
            <w:r>
              <w:rPr>
                <w:rFonts w:ascii="Times New Roman" w:hAnsi="Times New Roman" w:cs="Times New Roman"/>
                <w:spacing w:val="-2"/>
                <w:sz w:val="24"/>
                <w:szCs w:val="24"/>
                <w:lang w:val="kk-KZ"/>
              </w:rPr>
              <w:t>; Математикалық формулаларды</w:t>
            </w:r>
            <w:r w:rsidRPr="001301F5">
              <w:rPr>
                <w:rFonts w:ascii="Times New Roman" w:hAnsi="Times New Roman" w:cs="Times New Roman"/>
                <w:spacing w:val="-2"/>
                <w:sz w:val="24"/>
                <w:szCs w:val="24"/>
                <w:lang w:val="kk-KZ"/>
              </w:rPr>
              <w:t xml:space="preserve"> мүлдем құрастыра алмайды немесе қателік көп жібереді.</w:t>
            </w:r>
          </w:p>
        </w:tc>
      </w:tr>
      <w:tr w:rsidR="002005A0" w:rsidRPr="00ED7B14" w14:paraId="0AA88234" w14:textId="77777777" w:rsidTr="009623C8">
        <w:tc>
          <w:tcPr>
            <w:tcW w:w="9535" w:type="dxa"/>
            <w:gridSpan w:val="5"/>
          </w:tcPr>
          <w:p w14:paraId="0010415F" w14:textId="7C574DD4" w:rsidR="002005A0" w:rsidRPr="00ED7B14" w:rsidRDefault="002005A0" w:rsidP="009623C8">
            <w:pPr>
              <w:rPr>
                <w:rFonts w:ascii="Times New Roman" w:hAnsi="Times New Roman" w:cs="Times New Roman"/>
                <w:b/>
                <w:bCs/>
                <w:sz w:val="24"/>
                <w:szCs w:val="24"/>
              </w:rPr>
            </w:pPr>
            <w:r w:rsidRPr="00ED7B14">
              <w:rPr>
                <w:rFonts w:ascii="Times New Roman" w:hAnsi="Times New Roman" w:cs="Times New Roman"/>
                <w:b/>
                <w:bCs/>
                <w:spacing w:val="-2"/>
                <w:sz w:val="24"/>
                <w:szCs w:val="24"/>
              </w:rPr>
              <w:t xml:space="preserve"> </w:t>
            </w:r>
            <w:r w:rsidRPr="00ED7B14">
              <w:rPr>
                <w:rFonts w:ascii="Times New Roman" w:hAnsi="Times New Roman" w:cs="Times New Roman"/>
                <w:b/>
                <w:bCs/>
                <w:sz w:val="24"/>
                <w:szCs w:val="24"/>
              </w:rPr>
              <w:t xml:space="preserve">                                       </w:t>
            </w:r>
            <w:r w:rsidR="00906057">
              <w:rPr>
                <w:rFonts w:ascii="Times New Roman" w:hAnsi="Times New Roman" w:cs="Times New Roman"/>
                <w:b/>
                <w:bCs/>
                <w:sz w:val="24"/>
                <w:szCs w:val="24"/>
                <w:lang w:val="kk-KZ"/>
              </w:rPr>
              <w:t xml:space="preserve">   </w:t>
            </w:r>
            <w:r w:rsidRPr="00ED7B14">
              <w:rPr>
                <w:rFonts w:ascii="Times New Roman" w:hAnsi="Times New Roman" w:cs="Times New Roman"/>
                <w:b/>
                <w:bCs/>
                <w:sz w:val="24"/>
                <w:szCs w:val="24"/>
              </w:rPr>
              <w:t xml:space="preserve"> 2-сұрақ                                           33</w:t>
            </w:r>
            <w:r w:rsidRPr="00ED7B14">
              <w:rPr>
                <w:rFonts w:ascii="Times New Roman" w:hAnsi="Times New Roman" w:cs="Times New Roman"/>
                <w:b/>
                <w:bCs/>
                <w:sz w:val="24"/>
                <w:szCs w:val="24"/>
                <w:lang w:val="en-US"/>
              </w:rPr>
              <w:t xml:space="preserve"> </w:t>
            </w:r>
            <w:r w:rsidRPr="00ED7B14">
              <w:rPr>
                <w:rFonts w:ascii="Times New Roman" w:hAnsi="Times New Roman" w:cs="Times New Roman"/>
                <w:b/>
                <w:bCs/>
                <w:sz w:val="24"/>
                <w:szCs w:val="24"/>
              </w:rPr>
              <w:t xml:space="preserve">балл    </w:t>
            </w:r>
          </w:p>
        </w:tc>
      </w:tr>
      <w:tr w:rsidR="002005A0" w:rsidRPr="00ED7B14" w14:paraId="2667E5CF" w14:textId="77777777" w:rsidTr="009623C8">
        <w:tc>
          <w:tcPr>
            <w:tcW w:w="2297" w:type="dxa"/>
          </w:tcPr>
          <w:p w14:paraId="7D97AA34" w14:textId="77777777" w:rsidR="002005A0" w:rsidRPr="00ED7B14" w:rsidRDefault="002005A0" w:rsidP="009623C8">
            <w:pPr>
              <w:rPr>
                <w:rFonts w:ascii="Times New Roman" w:hAnsi="Times New Roman" w:cs="Times New Roman"/>
                <w:b/>
                <w:sz w:val="24"/>
                <w:szCs w:val="24"/>
              </w:rPr>
            </w:pPr>
            <w:proofErr w:type="spellStart"/>
            <w:r w:rsidRPr="00ED7B14">
              <w:rPr>
                <w:rFonts w:ascii="Times New Roman" w:hAnsi="Times New Roman" w:cs="Times New Roman"/>
                <w:b/>
                <w:bCs/>
                <w:spacing w:val="-2"/>
                <w:sz w:val="24"/>
                <w:szCs w:val="24"/>
              </w:rPr>
              <w:t>Функционалды</w:t>
            </w:r>
            <w:proofErr w:type="spellEnd"/>
          </w:p>
        </w:tc>
        <w:tc>
          <w:tcPr>
            <w:tcW w:w="1985" w:type="dxa"/>
          </w:tcPr>
          <w:p w14:paraId="3E6985EB" w14:textId="77777777"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14:paraId="714367E7" w14:textId="77777777"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41F5F976" w14:textId="77777777"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146FF71E" w14:textId="77777777"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0-8</w:t>
            </w:r>
          </w:p>
        </w:tc>
      </w:tr>
      <w:tr w:rsidR="002005A0" w:rsidRPr="00ED7B14" w14:paraId="20876706" w14:textId="77777777" w:rsidTr="009623C8">
        <w:tc>
          <w:tcPr>
            <w:tcW w:w="2297" w:type="dxa"/>
          </w:tcPr>
          <w:p w14:paraId="7AE7FA9B" w14:textId="77777777" w:rsidR="002005A0" w:rsidRPr="00ED7B14" w:rsidRDefault="002005A0" w:rsidP="009623C8">
            <w:pPr>
              <w:rPr>
                <w:rFonts w:ascii="Times New Roman" w:hAnsi="Times New Roman" w:cs="Times New Roman"/>
                <w:b/>
                <w:sz w:val="24"/>
                <w:szCs w:val="24"/>
              </w:rPr>
            </w:pPr>
            <w:proofErr w:type="spellStart"/>
            <w:r w:rsidRPr="00ED7B14">
              <w:rPr>
                <w:rFonts w:ascii="Times New Roman" w:hAnsi="Times New Roman" w:cs="Times New Roman"/>
                <w:b/>
                <w:sz w:val="24"/>
                <w:szCs w:val="24"/>
              </w:rPr>
              <w:t>Берілген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есептің</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мәтінін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түсіну</w:t>
            </w:r>
            <w:proofErr w:type="spellEnd"/>
            <w:r w:rsidRPr="00ED7B14">
              <w:rPr>
                <w:rFonts w:ascii="Times New Roman" w:hAnsi="Times New Roman" w:cs="Times New Roman"/>
                <w:b/>
                <w:sz w:val="24"/>
                <w:szCs w:val="24"/>
              </w:rPr>
              <w:t>.</w:t>
            </w:r>
          </w:p>
        </w:tc>
        <w:tc>
          <w:tcPr>
            <w:tcW w:w="1985" w:type="dxa"/>
          </w:tcPr>
          <w:p w14:paraId="3086064B" w14:textId="77777777" w:rsidR="002005A0" w:rsidRPr="00ED7B14" w:rsidRDefault="002005A0" w:rsidP="009623C8">
            <w:pPr>
              <w:rPr>
                <w:rFonts w:ascii="Times New Roman" w:hAnsi="Times New Roman" w:cs="Times New Roman"/>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есептерді дәл және жылдам шешеді, шешімдерді дұрыс түсіндіре алады</w:t>
            </w:r>
            <w:r>
              <w:rPr>
                <w:rFonts w:ascii="Times New Roman" w:hAnsi="Times New Roman" w:cs="Times New Roman"/>
                <w:sz w:val="24"/>
                <w:szCs w:val="24"/>
                <w:lang w:val="kk-KZ"/>
              </w:rPr>
              <w:t xml:space="preserve">; </w:t>
            </w: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формулаларды дұрыс жазады және теңдеулерді дұрыс құрастырады.</w:t>
            </w:r>
          </w:p>
        </w:tc>
        <w:tc>
          <w:tcPr>
            <w:tcW w:w="1842" w:type="dxa"/>
          </w:tcPr>
          <w:p w14:paraId="20AC39FF" w14:textId="77777777"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жақсы шешеді, бірақ кейбір есептерде қателіктер болуы мүмкін</w:t>
            </w:r>
            <w:r>
              <w:rPr>
                <w:rFonts w:ascii="Times New Roman" w:hAnsi="Times New Roman" w:cs="Times New Roman"/>
                <w:spacing w:val="-2"/>
                <w:sz w:val="24"/>
                <w:szCs w:val="24"/>
                <w:lang w:val="kk-KZ"/>
              </w:rPr>
              <w:t>; Математикалы</w:t>
            </w:r>
            <w:r w:rsidRPr="00A6237E">
              <w:rPr>
                <w:rFonts w:ascii="Times New Roman" w:hAnsi="Times New Roman" w:cs="Times New Roman"/>
                <w:sz w:val="24"/>
                <w:szCs w:val="24"/>
                <w:lang w:val="kk-KZ"/>
              </w:rPr>
              <w:t xml:space="preserve">қ </w:t>
            </w:r>
            <w:r w:rsidRPr="001301F5">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30" w:type="dxa"/>
          </w:tcPr>
          <w:p w14:paraId="0A39C1CF" w14:textId="77777777"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14:paraId="64CCD154" w14:textId="77777777"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шешуде айқын қателіктер жібереді, шешімдерін түсіндіре алмайды</w:t>
            </w:r>
            <w:r>
              <w:rPr>
                <w:rFonts w:ascii="Times New Roman" w:hAnsi="Times New Roman" w:cs="Times New Roman"/>
                <w:spacing w:val="-2"/>
                <w:sz w:val="24"/>
                <w:szCs w:val="24"/>
                <w:lang w:val="kk-KZ"/>
              </w:rPr>
              <w:t>; Математикалық</w:t>
            </w:r>
            <w:r w:rsidRPr="001301F5">
              <w:rPr>
                <w:rFonts w:ascii="Times New Roman" w:hAnsi="Times New Roman" w:cs="Times New Roman"/>
                <w:spacing w:val="-2"/>
                <w:sz w:val="24"/>
                <w:szCs w:val="24"/>
                <w:lang w:val="kk-KZ"/>
              </w:rPr>
              <w:t xml:space="preserve"> формулаларды жазу және теңдеулерді құрастыруда қателіктер жібереді.</w:t>
            </w:r>
          </w:p>
        </w:tc>
      </w:tr>
      <w:tr w:rsidR="002005A0" w:rsidRPr="00ED7B14" w14:paraId="4F696438" w14:textId="77777777" w:rsidTr="009623C8">
        <w:tc>
          <w:tcPr>
            <w:tcW w:w="9535" w:type="dxa"/>
            <w:gridSpan w:val="5"/>
          </w:tcPr>
          <w:p w14:paraId="05880D0D" w14:textId="0B5C0B7E" w:rsidR="002005A0" w:rsidRPr="00ED7B14" w:rsidRDefault="002005A0" w:rsidP="009623C8">
            <w:pPr>
              <w:rPr>
                <w:rFonts w:ascii="Times New Roman" w:hAnsi="Times New Roman" w:cs="Times New Roman"/>
                <w:b/>
                <w:sz w:val="24"/>
                <w:szCs w:val="24"/>
              </w:rPr>
            </w:pPr>
            <w:r w:rsidRPr="00ED7B14">
              <w:rPr>
                <w:rFonts w:ascii="Times New Roman" w:hAnsi="Times New Roman" w:cs="Times New Roman"/>
                <w:b/>
                <w:bCs/>
                <w:sz w:val="24"/>
                <w:szCs w:val="24"/>
              </w:rPr>
              <w:t xml:space="preserve">                                     </w:t>
            </w:r>
            <w:r w:rsidR="00906057">
              <w:rPr>
                <w:rFonts w:ascii="Times New Roman" w:hAnsi="Times New Roman" w:cs="Times New Roman"/>
                <w:b/>
                <w:bCs/>
                <w:sz w:val="24"/>
                <w:szCs w:val="24"/>
                <w:lang w:val="kk-KZ"/>
              </w:rPr>
              <w:t xml:space="preserve">  </w:t>
            </w:r>
            <w:r w:rsidRPr="00ED7B14">
              <w:rPr>
                <w:rFonts w:ascii="Times New Roman" w:hAnsi="Times New Roman" w:cs="Times New Roman"/>
                <w:b/>
                <w:bCs/>
                <w:sz w:val="24"/>
                <w:szCs w:val="24"/>
              </w:rPr>
              <w:t xml:space="preserve">  3-сұрақ</w:t>
            </w:r>
            <w:r w:rsidR="00906057">
              <w:rPr>
                <w:rFonts w:ascii="Times New Roman" w:hAnsi="Times New Roman" w:cs="Times New Roman"/>
                <w:b/>
                <w:bCs/>
                <w:sz w:val="24"/>
                <w:szCs w:val="24"/>
                <w:lang w:val="kk-KZ"/>
              </w:rPr>
              <w:t xml:space="preserve">    </w:t>
            </w:r>
            <w:r w:rsidRPr="00ED7B14">
              <w:rPr>
                <w:rFonts w:ascii="Times New Roman" w:hAnsi="Times New Roman" w:cs="Times New Roman"/>
                <w:b/>
                <w:bCs/>
                <w:sz w:val="24"/>
                <w:szCs w:val="24"/>
              </w:rPr>
              <w:t xml:space="preserve">                                           34</w:t>
            </w:r>
            <w:r w:rsidRPr="00ED7B14">
              <w:rPr>
                <w:rFonts w:ascii="Times New Roman" w:hAnsi="Times New Roman" w:cs="Times New Roman"/>
                <w:b/>
                <w:bCs/>
                <w:sz w:val="24"/>
                <w:szCs w:val="24"/>
                <w:lang w:val="en-US"/>
              </w:rPr>
              <w:t xml:space="preserve"> </w:t>
            </w:r>
            <w:r w:rsidRPr="00ED7B14">
              <w:rPr>
                <w:rFonts w:ascii="Times New Roman" w:hAnsi="Times New Roman" w:cs="Times New Roman"/>
                <w:b/>
                <w:bCs/>
                <w:sz w:val="24"/>
                <w:szCs w:val="24"/>
              </w:rPr>
              <w:t xml:space="preserve">балл    </w:t>
            </w:r>
          </w:p>
        </w:tc>
      </w:tr>
      <w:tr w:rsidR="002005A0" w:rsidRPr="00ED7B14" w14:paraId="5A69CE51" w14:textId="77777777" w:rsidTr="009623C8">
        <w:tc>
          <w:tcPr>
            <w:tcW w:w="2297" w:type="dxa"/>
          </w:tcPr>
          <w:p w14:paraId="19369089" w14:textId="77777777" w:rsidR="002005A0" w:rsidRPr="00ED7B14" w:rsidRDefault="002005A0" w:rsidP="009623C8">
            <w:pPr>
              <w:rPr>
                <w:rFonts w:ascii="Times New Roman" w:hAnsi="Times New Roman" w:cs="Times New Roman"/>
                <w:b/>
                <w:spacing w:val="-2"/>
                <w:sz w:val="24"/>
                <w:szCs w:val="24"/>
              </w:rPr>
            </w:pPr>
            <w:proofErr w:type="spellStart"/>
            <w:r w:rsidRPr="00ED7B14">
              <w:rPr>
                <w:rFonts w:ascii="Times New Roman" w:hAnsi="Times New Roman" w:cs="Times New Roman"/>
                <w:b/>
                <w:bCs/>
                <w:spacing w:val="-2"/>
                <w:sz w:val="24"/>
                <w:szCs w:val="24"/>
              </w:rPr>
              <w:t>Жүйелік</w:t>
            </w:r>
            <w:proofErr w:type="spellEnd"/>
          </w:p>
        </w:tc>
        <w:tc>
          <w:tcPr>
            <w:tcW w:w="1985" w:type="dxa"/>
          </w:tcPr>
          <w:p w14:paraId="5D53A997" w14:textId="77777777"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842" w:type="dxa"/>
          </w:tcPr>
          <w:p w14:paraId="6D9DED2E" w14:textId="77777777"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5EA0EA0E" w14:textId="77777777"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5E400E19" w14:textId="77777777" w:rsidR="002005A0" w:rsidRPr="00ED7B14" w:rsidRDefault="002005A0" w:rsidP="00906057">
            <w:pPr>
              <w:jc w:val="cente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2005A0" w:rsidRPr="00ED7B14" w14:paraId="301DC7E7" w14:textId="77777777" w:rsidTr="009623C8">
        <w:tc>
          <w:tcPr>
            <w:tcW w:w="2297" w:type="dxa"/>
          </w:tcPr>
          <w:p w14:paraId="281CCF38" w14:textId="77777777" w:rsidR="002005A0" w:rsidRPr="00ED7B14" w:rsidRDefault="002005A0" w:rsidP="009623C8">
            <w:pPr>
              <w:rPr>
                <w:rFonts w:ascii="Times New Roman" w:hAnsi="Times New Roman" w:cs="Times New Roman"/>
                <w:b/>
                <w:sz w:val="24"/>
                <w:szCs w:val="24"/>
              </w:rPr>
            </w:pPr>
            <w:proofErr w:type="spellStart"/>
            <w:r w:rsidRPr="00ED7B14">
              <w:rPr>
                <w:rFonts w:ascii="Times New Roman" w:hAnsi="Times New Roman" w:cs="Times New Roman"/>
                <w:b/>
                <w:sz w:val="24"/>
                <w:szCs w:val="24"/>
              </w:rPr>
              <w:t>Берілген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есепті</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шығаруға</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қолданылатын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әдісті</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талдау</w:t>
            </w:r>
            <w:proofErr w:type="spellEnd"/>
            <w:r w:rsidRPr="00ED7B14">
              <w:rPr>
                <w:rFonts w:ascii="Times New Roman" w:hAnsi="Times New Roman" w:cs="Times New Roman"/>
                <w:b/>
                <w:sz w:val="24"/>
                <w:szCs w:val="24"/>
              </w:rPr>
              <w:t xml:space="preserve">. </w:t>
            </w:r>
          </w:p>
        </w:tc>
        <w:tc>
          <w:tcPr>
            <w:tcW w:w="1985" w:type="dxa"/>
          </w:tcPr>
          <w:p w14:paraId="7446705B" w14:textId="77777777"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Теориялық білімді практикалық жағдайларда жүйелі және дәл қолданады, түсінікті түсіндірмелер береді. </w:t>
            </w:r>
            <w:r>
              <w:rPr>
                <w:rFonts w:ascii="Times New Roman" w:hAnsi="Times New Roman" w:cs="Times New Roman"/>
                <w:spacing w:val="-4"/>
                <w:sz w:val="24"/>
                <w:szCs w:val="24"/>
                <w:lang w:val="kk-KZ"/>
              </w:rPr>
              <w:t>Ө</w:t>
            </w:r>
            <w:r w:rsidRPr="00ED7B14">
              <w:rPr>
                <w:rFonts w:ascii="Times New Roman" w:hAnsi="Times New Roman" w:cs="Times New Roman"/>
                <w:sz w:val="24"/>
                <w:szCs w:val="24"/>
              </w:rPr>
              <w:t xml:space="preserve">те </w:t>
            </w:r>
            <w:proofErr w:type="spellStart"/>
            <w:r w:rsidRPr="00ED7B14">
              <w:rPr>
                <w:rFonts w:ascii="Times New Roman" w:hAnsi="Times New Roman" w:cs="Times New Roman"/>
                <w:sz w:val="24"/>
                <w:szCs w:val="24"/>
              </w:rPr>
              <w:t>жақсы</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842" w:type="dxa"/>
          </w:tcPr>
          <w:p w14:paraId="4D514B2B" w14:textId="77777777" w:rsidR="002005A0" w:rsidRPr="00ED7B14" w:rsidRDefault="002005A0" w:rsidP="009623C8">
            <w:pPr>
              <w:rPr>
                <w:rFonts w:ascii="Times New Roman" w:hAnsi="Times New Roman" w:cs="Times New Roman"/>
                <w:sz w:val="24"/>
                <w:szCs w:val="24"/>
              </w:rPr>
            </w:pPr>
            <w:r>
              <w:rPr>
                <w:rFonts w:ascii="Times New Roman" w:hAnsi="Times New Roman" w:cs="Times New Roman"/>
                <w:spacing w:val="-4"/>
                <w:sz w:val="24"/>
                <w:szCs w:val="24"/>
                <w:lang w:val="kk-KZ"/>
              </w:rPr>
              <w:t xml:space="preserve">Есептерді </w:t>
            </w:r>
            <w:r w:rsidRPr="001301F5">
              <w:rPr>
                <w:rFonts w:ascii="Times New Roman" w:hAnsi="Times New Roman" w:cs="Times New Roman"/>
                <w:spacing w:val="-4"/>
                <w:sz w:val="24"/>
                <w:szCs w:val="24"/>
                <w:lang w:val="kk-KZ"/>
              </w:rPr>
              <w:t xml:space="preserve">жақсы талдайды, кейбір </w:t>
            </w:r>
            <w:r>
              <w:rPr>
                <w:rFonts w:ascii="Times New Roman" w:hAnsi="Times New Roman" w:cs="Times New Roman"/>
                <w:spacing w:val="-4"/>
                <w:sz w:val="24"/>
                <w:szCs w:val="24"/>
                <w:lang w:val="kk-KZ"/>
              </w:rPr>
              <w:t xml:space="preserve">шығарылу жолдарына </w:t>
            </w:r>
            <w:r w:rsidRPr="001301F5">
              <w:rPr>
                <w:rFonts w:ascii="Times New Roman" w:hAnsi="Times New Roman" w:cs="Times New Roman"/>
                <w:spacing w:val="-4"/>
                <w:sz w:val="24"/>
                <w:szCs w:val="24"/>
                <w:lang w:val="kk-KZ"/>
              </w:rPr>
              <w:t xml:space="preserve">толық </w:t>
            </w:r>
            <w:proofErr w:type="spellStart"/>
            <w:r w:rsidRPr="00ED7B14">
              <w:rPr>
                <w:rFonts w:ascii="Times New Roman" w:hAnsi="Times New Roman" w:cs="Times New Roman"/>
                <w:sz w:val="24"/>
                <w:szCs w:val="24"/>
              </w:rPr>
              <w:t>жақсы</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730" w:type="dxa"/>
          </w:tcPr>
          <w:p w14:paraId="42BD910E" w14:textId="77777777" w:rsidR="002005A0" w:rsidRPr="00ED7B14" w:rsidRDefault="002005A0" w:rsidP="009623C8">
            <w:pPr>
              <w:rPr>
                <w:rFonts w:ascii="Times New Roman" w:hAnsi="Times New Roman" w:cs="Times New Roman"/>
                <w:sz w:val="24"/>
                <w:szCs w:val="24"/>
              </w:rPr>
            </w:pPr>
            <w:r>
              <w:rPr>
                <w:rFonts w:ascii="Times New Roman" w:hAnsi="Times New Roman" w:cs="Times New Roman"/>
                <w:spacing w:val="-4"/>
                <w:sz w:val="24"/>
                <w:szCs w:val="24"/>
                <w:lang w:val="kk-KZ"/>
              </w:rPr>
              <w:t>Есеп шығаруда</w:t>
            </w:r>
            <w:r w:rsidRPr="001301F5">
              <w:rPr>
                <w:rFonts w:ascii="Times New Roman" w:hAnsi="Times New Roman" w:cs="Times New Roman"/>
                <w:spacing w:val="-4"/>
                <w:sz w:val="24"/>
                <w:szCs w:val="24"/>
                <w:lang w:val="kk-KZ"/>
              </w:rPr>
              <w:t xml:space="preserve"> және түсіндіруде қателіктер жібереді</w:t>
            </w:r>
            <w:r>
              <w:rPr>
                <w:rFonts w:ascii="Times New Roman" w:hAnsi="Times New Roman" w:cs="Times New Roman"/>
                <w:spacing w:val="-4"/>
                <w:sz w:val="24"/>
                <w:szCs w:val="24"/>
                <w:lang w:val="kk-KZ"/>
              </w:rPr>
              <w:t>. Н</w:t>
            </w:r>
            <w:r w:rsidRPr="00ED7B14">
              <w:rPr>
                <w:rFonts w:ascii="Times New Roman" w:hAnsi="Times New Roman" w:cs="Times New Roman"/>
                <w:sz w:val="24"/>
                <w:szCs w:val="24"/>
              </w:rPr>
              <w:t xml:space="preserve">ашар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672" w:type="dxa"/>
          </w:tcPr>
          <w:p w14:paraId="7D729728" w14:textId="77777777"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14:paraId="018AB1D4" w14:textId="77777777" w:rsidR="002005A0" w:rsidRPr="00ED7B14" w:rsidRDefault="002005A0" w:rsidP="002005A0">
      <w:pPr>
        <w:spacing w:line="242" w:lineRule="auto"/>
        <w:ind w:left="-284" w:hanging="425"/>
        <w:jc w:val="center"/>
        <w:rPr>
          <w:rFonts w:ascii="Times New Roman" w:hAnsi="Times New Roman" w:cs="Times New Roman"/>
          <w:b/>
          <w:spacing w:val="-2"/>
          <w:sz w:val="24"/>
          <w:szCs w:val="24"/>
        </w:rPr>
      </w:pPr>
    </w:p>
    <w:p w14:paraId="40D4BB60" w14:textId="77777777" w:rsidR="002005A0" w:rsidRDefault="002005A0" w:rsidP="002005A0">
      <w:pPr>
        <w:textAlignment w:val="baseline"/>
        <w:rPr>
          <w:rFonts w:ascii="Times New Roman" w:eastAsia="Times New Roman" w:hAnsi="Times New Roman" w:cs="Times New Roman"/>
          <w:bCs/>
          <w:sz w:val="24"/>
          <w:szCs w:val="24"/>
          <w:lang w:val="kk-KZ"/>
        </w:rPr>
      </w:pPr>
      <w:r w:rsidRPr="00274874">
        <w:rPr>
          <w:rFonts w:ascii="Times New Roman" w:eastAsia="SimSun" w:hAnsi="Times New Roman" w:cs="Times New Roman"/>
          <w:sz w:val="24"/>
          <w:szCs w:val="24"/>
        </w:rPr>
        <w:t xml:space="preserve">   </w:t>
      </w:r>
      <w:proofErr w:type="spellStart"/>
      <w:r w:rsidRPr="00274874">
        <w:rPr>
          <w:rFonts w:ascii="Times New Roman" w:hAnsi="Times New Roman" w:cs="Times New Roman"/>
          <w:sz w:val="24"/>
          <w:szCs w:val="24"/>
        </w:rPr>
        <w:t>Қорытынды</w:t>
      </w:r>
      <w:proofErr w:type="spellEnd"/>
      <w:r w:rsidRPr="00274874">
        <w:rPr>
          <w:rFonts w:ascii="Times New Roman" w:hAnsi="Times New Roman" w:cs="Times New Roman"/>
          <w:spacing w:val="-6"/>
          <w:sz w:val="24"/>
          <w:szCs w:val="24"/>
        </w:rPr>
        <w:t xml:space="preserve"> </w:t>
      </w:r>
      <w:proofErr w:type="spellStart"/>
      <w:r w:rsidRPr="00274874">
        <w:rPr>
          <w:rFonts w:ascii="Times New Roman" w:hAnsi="Times New Roman" w:cs="Times New Roman"/>
          <w:sz w:val="24"/>
          <w:szCs w:val="24"/>
        </w:rPr>
        <w:t>бағалауды</w:t>
      </w:r>
      <w:proofErr w:type="spellEnd"/>
      <w:r w:rsidRPr="00274874">
        <w:rPr>
          <w:rFonts w:ascii="Times New Roman" w:hAnsi="Times New Roman" w:cs="Times New Roman"/>
          <w:spacing w:val="-8"/>
          <w:sz w:val="24"/>
          <w:szCs w:val="24"/>
        </w:rPr>
        <w:t xml:space="preserve"> </w:t>
      </w:r>
      <w:proofErr w:type="spellStart"/>
      <w:r w:rsidRPr="00274874">
        <w:rPr>
          <w:rFonts w:ascii="Times New Roman" w:hAnsi="Times New Roman" w:cs="Times New Roman"/>
          <w:sz w:val="24"/>
          <w:szCs w:val="24"/>
        </w:rPr>
        <w:t>есептеу</w:t>
      </w:r>
      <w:proofErr w:type="spellEnd"/>
      <w:r w:rsidRPr="00274874">
        <w:rPr>
          <w:rFonts w:ascii="Times New Roman" w:hAnsi="Times New Roman" w:cs="Times New Roman"/>
          <w:spacing w:val="-6"/>
          <w:sz w:val="24"/>
          <w:szCs w:val="24"/>
        </w:rPr>
        <w:t xml:space="preserve"> </w:t>
      </w:r>
      <w:proofErr w:type="spellStart"/>
      <w:proofErr w:type="gramStart"/>
      <w:r w:rsidRPr="00274874">
        <w:rPr>
          <w:rFonts w:ascii="Times New Roman" w:hAnsi="Times New Roman" w:cs="Times New Roman"/>
          <w:spacing w:val="-2"/>
          <w:sz w:val="24"/>
          <w:szCs w:val="24"/>
        </w:rPr>
        <w:t>формуласы</w:t>
      </w:r>
      <w:proofErr w:type="spellEnd"/>
      <w:r w:rsidRPr="00274874">
        <w:rPr>
          <w:rFonts w:ascii="Times New Roman" w:hAnsi="Times New Roman" w:cs="Times New Roman"/>
          <w:spacing w:val="-2"/>
          <w:sz w:val="24"/>
          <w:szCs w:val="24"/>
        </w:rPr>
        <w:t>:</w:t>
      </w:r>
      <w:r>
        <w:rPr>
          <w:rFonts w:ascii="Times New Roman" w:hAnsi="Times New Roman" w:cs="Times New Roman"/>
          <w:spacing w:val="-2"/>
          <w:sz w:val="24"/>
          <w:szCs w:val="24"/>
          <w:lang w:val="kk-KZ"/>
        </w:rPr>
        <w:t xml:space="preserve">   </w:t>
      </w:r>
      <w:proofErr w:type="gramEnd"/>
      <w:r w:rsidRPr="00804F6E">
        <w:rPr>
          <w:rFonts w:ascii="Times New Roman" w:hAnsi="Times New Roman" w:cs="Times New Roman"/>
          <w:spacing w:val="-2"/>
          <w:sz w:val="24"/>
          <w:szCs w:val="24"/>
          <w:lang w:val="kk-KZ"/>
        </w:rPr>
        <w:t>ҚБ=Б1+Б2+Б3</w:t>
      </w:r>
    </w:p>
    <w:sectPr w:rsidR="002005A0" w:rsidSect="002005A0">
      <w:headerReference w:type="default" r:id="rId10"/>
      <w:footerReference w:type="default" r:id="rId11"/>
      <w:pgSz w:w="11900" w:h="16840"/>
      <w:pgMar w:top="1134" w:right="701" w:bottom="1134" w:left="142"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A791" w14:textId="77777777" w:rsidR="00A11158" w:rsidRDefault="00A11158">
      <w:pPr>
        <w:spacing w:after="0" w:line="240" w:lineRule="auto"/>
      </w:pPr>
      <w:r>
        <w:separator/>
      </w:r>
    </w:p>
  </w:endnote>
  <w:endnote w:type="continuationSeparator" w:id="0">
    <w:p w14:paraId="515E3924" w14:textId="77777777" w:rsidR="00A11158" w:rsidRDefault="00A1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AF36" w14:textId="77777777" w:rsidR="00D54E8B" w:rsidRDefault="00D54E8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9EC6" w14:textId="77777777" w:rsidR="00A11158" w:rsidRDefault="00A11158">
      <w:pPr>
        <w:spacing w:after="0" w:line="240" w:lineRule="auto"/>
      </w:pPr>
      <w:r>
        <w:separator/>
      </w:r>
    </w:p>
  </w:footnote>
  <w:footnote w:type="continuationSeparator" w:id="0">
    <w:p w14:paraId="32A2F65B" w14:textId="77777777" w:rsidR="00A11158" w:rsidRDefault="00A1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B90D" w14:textId="77777777" w:rsidR="00D54E8B" w:rsidRDefault="00D54E8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8E6"/>
    <w:multiLevelType w:val="hybridMultilevel"/>
    <w:tmpl w:val="AA9CAF62"/>
    <w:lvl w:ilvl="0" w:tplc="7DE2CFA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3D1451"/>
    <w:multiLevelType w:val="multilevel"/>
    <w:tmpl w:val="2D86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796367168">
    <w:abstractNumId w:val="1"/>
  </w:num>
  <w:num w:numId="2" w16cid:durableId="666908506">
    <w:abstractNumId w:val="4"/>
  </w:num>
  <w:num w:numId="3" w16cid:durableId="1258249195">
    <w:abstractNumId w:val="3"/>
  </w:num>
  <w:num w:numId="4" w16cid:durableId="923224559">
    <w:abstractNumId w:val="0"/>
  </w:num>
  <w:num w:numId="5" w16cid:durableId="159469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A0"/>
    <w:rsid w:val="001345E8"/>
    <w:rsid w:val="002005A0"/>
    <w:rsid w:val="00217FB6"/>
    <w:rsid w:val="00233DE4"/>
    <w:rsid w:val="00263CBC"/>
    <w:rsid w:val="003772CF"/>
    <w:rsid w:val="00442A5E"/>
    <w:rsid w:val="0047145B"/>
    <w:rsid w:val="006B5BD7"/>
    <w:rsid w:val="00703D97"/>
    <w:rsid w:val="007C5571"/>
    <w:rsid w:val="008C2543"/>
    <w:rsid w:val="00906057"/>
    <w:rsid w:val="00A11158"/>
    <w:rsid w:val="00AC78FC"/>
    <w:rsid w:val="00B77448"/>
    <w:rsid w:val="00BF6C52"/>
    <w:rsid w:val="00C33C17"/>
    <w:rsid w:val="00D2458D"/>
    <w:rsid w:val="00D541B6"/>
    <w:rsid w:val="00D54E8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24C253"/>
  <w15:chartTrackingRefBased/>
  <w15:docId w15:val="{5A652A7A-2AA4-4020-B000-815FDB3C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005A0"/>
    <w:pPr>
      <w:pBdr>
        <w:top w:val="nil"/>
        <w:left w:val="nil"/>
        <w:bottom w:val="nil"/>
        <w:right w:val="nil"/>
        <w:between w:val="nil"/>
        <w:bar w:val="nil"/>
      </w:pBdr>
    </w:pPr>
    <w:rPr>
      <w:rFonts w:ascii="Calibri" w:eastAsia="Calibri" w:hAnsi="Calibri" w:cs="Calibri"/>
      <w:color w:val="000000"/>
      <w:kern w:val="0"/>
      <w:sz w:val="22"/>
      <w:szCs w:val="22"/>
      <w:u w:color="000000"/>
      <w:bdr w:val="nil"/>
      <w:lang w:val="ru-RU" w:eastAsia="ru-RU"/>
      <w14:ligatures w14:val="none"/>
    </w:rPr>
  </w:style>
  <w:style w:type="paragraph" w:styleId="1">
    <w:name w:val="heading 1"/>
    <w:basedOn w:val="a"/>
    <w:next w:val="a"/>
    <w:link w:val="10"/>
    <w:uiPriority w:val="9"/>
    <w:qFormat/>
    <w:rsid w:val="00200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0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05A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005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005A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005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005A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005A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005A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5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05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05A0"/>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2005A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005A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005A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005A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005A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005A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00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0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5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2005A0"/>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2005A0"/>
    <w:pPr>
      <w:spacing w:before="160"/>
      <w:jc w:val="center"/>
    </w:pPr>
    <w:rPr>
      <w:i/>
      <w:iCs/>
      <w:color w:val="404040" w:themeColor="text1" w:themeTint="BF"/>
    </w:rPr>
  </w:style>
  <w:style w:type="character" w:customStyle="1" w:styleId="22">
    <w:name w:val="Цитата 2 Знак"/>
    <w:basedOn w:val="a0"/>
    <w:link w:val="21"/>
    <w:uiPriority w:val="29"/>
    <w:rsid w:val="002005A0"/>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2005A0"/>
    <w:pPr>
      <w:ind w:left="720"/>
      <w:contextualSpacing/>
    </w:pPr>
  </w:style>
  <w:style w:type="character" w:styleId="a9">
    <w:name w:val="Intense Emphasis"/>
    <w:basedOn w:val="a0"/>
    <w:uiPriority w:val="21"/>
    <w:qFormat/>
    <w:rsid w:val="002005A0"/>
    <w:rPr>
      <w:i/>
      <w:iCs/>
      <w:color w:val="2F5496" w:themeColor="accent1" w:themeShade="BF"/>
    </w:rPr>
  </w:style>
  <w:style w:type="paragraph" w:styleId="aa">
    <w:name w:val="Intense Quote"/>
    <w:basedOn w:val="a"/>
    <w:next w:val="a"/>
    <w:link w:val="ab"/>
    <w:uiPriority w:val="30"/>
    <w:qFormat/>
    <w:rsid w:val="00200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005A0"/>
    <w:rPr>
      <w:i/>
      <w:iCs/>
      <w:color w:val="2F5496" w:themeColor="accent1" w:themeShade="BF"/>
    </w:rPr>
  </w:style>
  <w:style w:type="character" w:styleId="ac">
    <w:name w:val="Intense Reference"/>
    <w:basedOn w:val="a0"/>
    <w:uiPriority w:val="32"/>
    <w:qFormat/>
    <w:rsid w:val="002005A0"/>
    <w:rPr>
      <w:b/>
      <w:bCs/>
      <w:smallCaps/>
      <w:color w:val="2F5496" w:themeColor="accent1" w:themeShade="BF"/>
      <w:spacing w:val="5"/>
    </w:rPr>
  </w:style>
  <w:style w:type="paragraph" w:customStyle="1" w:styleId="ad">
    <w:name w:val="Колонтитулы"/>
    <w:rsid w:val="002005A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styleId="ae">
    <w:name w:val="Normal (Web)"/>
    <w:rsid w:val="002005A0"/>
    <w:pPr>
      <w:pBdr>
        <w:top w:val="nil"/>
        <w:left w:val="nil"/>
        <w:bottom w:val="nil"/>
        <w:right w:val="nil"/>
        <w:between w:val="nil"/>
        <w:bar w:val="nil"/>
      </w:pBdr>
      <w:spacing w:before="100" w:after="100" w:line="240" w:lineRule="auto"/>
    </w:pPr>
    <w:rPr>
      <w:rFonts w:eastAsia="Times New Roman"/>
      <w:color w:val="000000"/>
      <w:kern w:val="0"/>
      <w:sz w:val="24"/>
      <w:szCs w:val="24"/>
      <w:u w:color="000000"/>
      <w:bdr w:val="nil"/>
      <w:lang w:val="ru-RU" w:eastAsia="ru-RU"/>
      <w14:ligatures w14:val="none"/>
    </w:rPr>
  </w:style>
  <w:style w:type="paragraph" w:styleId="af">
    <w:name w:val="Body Text Indent"/>
    <w:link w:val="af0"/>
    <w:rsid w:val="002005A0"/>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0">
    <w:name w:val="Основной текст с отступом Знак"/>
    <w:basedOn w:val="a0"/>
    <w:link w:val="af"/>
    <w:rsid w:val="002005A0"/>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2005A0"/>
    <w:pPr>
      <w:pBdr>
        <w:top w:val="nil"/>
        <w:left w:val="nil"/>
        <w:bottom w:val="nil"/>
        <w:right w:val="nil"/>
        <w:between w:val="nil"/>
        <w:bar w:val="nil"/>
      </w:pBdr>
      <w:spacing w:after="0" w:line="240" w:lineRule="auto"/>
    </w:pPr>
    <w:rPr>
      <w:rFonts w:eastAsia="Times New Roman"/>
      <w:color w:val="000000"/>
      <w:kern w:val="0"/>
      <w:sz w:val="24"/>
      <w:szCs w:val="24"/>
      <w:u w:color="000000"/>
      <w:bdr w:val="nil"/>
      <w:lang w:val="ru-RU" w:eastAsia="ru-RU"/>
      <w14:ligatures w14:val="none"/>
    </w:rPr>
  </w:style>
  <w:style w:type="character" w:styleId="af1">
    <w:name w:val="Strong"/>
    <w:basedOn w:val="a0"/>
    <w:uiPriority w:val="22"/>
    <w:qFormat/>
    <w:rsid w:val="002005A0"/>
    <w:rPr>
      <w:b/>
      <w:bCs/>
    </w:rPr>
  </w:style>
  <w:style w:type="paragraph" w:customStyle="1" w:styleId="af2">
    <w:name w:val="Базовый"/>
    <w:rsid w:val="002005A0"/>
    <w:pPr>
      <w:tabs>
        <w:tab w:val="left" w:pos="709"/>
      </w:tabs>
      <w:suppressAutoHyphens/>
      <w:spacing w:after="200" w:line="276" w:lineRule="atLeast"/>
    </w:pPr>
    <w:rPr>
      <w:rFonts w:ascii="Calibri" w:eastAsia="Arial Unicode MS" w:hAnsi="Calibri" w:cstheme="minorBidi"/>
      <w:kern w:val="0"/>
      <w:sz w:val="22"/>
      <w:szCs w:val="22"/>
      <w:lang w:val="ru-RU"/>
      <w14:ligatures w14:val="none"/>
    </w:rPr>
  </w:style>
  <w:style w:type="paragraph" w:styleId="af3">
    <w:name w:val="Body Text"/>
    <w:basedOn w:val="a"/>
    <w:link w:val="af4"/>
    <w:uiPriority w:val="99"/>
    <w:unhideWhenUsed/>
    <w:rsid w:val="002005A0"/>
    <w:pPr>
      <w:spacing w:after="120"/>
    </w:pPr>
  </w:style>
  <w:style w:type="character" w:customStyle="1" w:styleId="af4">
    <w:name w:val="Основной текст Знак"/>
    <w:basedOn w:val="a0"/>
    <w:link w:val="af3"/>
    <w:uiPriority w:val="99"/>
    <w:rsid w:val="002005A0"/>
    <w:rPr>
      <w:rFonts w:ascii="Calibri" w:eastAsia="Calibri" w:hAnsi="Calibri" w:cs="Calibri"/>
      <w:color w:val="000000"/>
      <w:kern w:val="0"/>
      <w:sz w:val="22"/>
      <w:szCs w:val="22"/>
      <w:u w:color="000000"/>
      <w:bdr w:val="nil"/>
      <w:lang w:val="ru-RU" w:eastAsia="ru-RU"/>
      <w14:ligatures w14: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005A0"/>
  </w:style>
  <w:style w:type="table" w:styleId="af5">
    <w:name w:val="Table Grid"/>
    <w:basedOn w:val="a1"/>
    <w:uiPriority w:val="39"/>
    <w:rsid w:val="002005A0"/>
    <w:pPr>
      <w:widowControl w:val="0"/>
      <w:autoSpaceDE w:val="0"/>
      <w:autoSpaceDN w:val="0"/>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0924">
      <w:bodyDiv w:val="1"/>
      <w:marLeft w:val="0"/>
      <w:marRight w:val="0"/>
      <w:marTop w:val="0"/>
      <w:marBottom w:val="0"/>
      <w:divBdr>
        <w:top w:val="none" w:sz="0" w:space="0" w:color="auto"/>
        <w:left w:val="none" w:sz="0" w:space="0" w:color="auto"/>
        <w:bottom w:val="none" w:sz="0" w:space="0" w:color="auto"/>
        <w:right w:val="none" w:sz="0" w:space="0" w:color="auto"/>
      </w:divBdr>
    </w:div>
    <w:div w:id="12799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8</Pages>
  <Words>2252</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Улбала Уралбекова</cp:lastModifiedBy>
  <cp:revision>6</cp:revision>
  <dcterms:created xsi:type="dcterms:W3CDTF">2025-03-30T16:13:00Z</dcterms:created>
  <dcterms:modified xsi:type="dcterms:W3CDTF">2025-03-30T20:03:00Z</dcterms:modified>
</cp:coreProperties>
</file>